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D6" w:rsidRDefault="007B0AD6">
      <w:pPr>
        <w:pStyle w:val="a3"/>
        <w:jc w:val="center"/>
        <w:divId w:val="278607759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401d6d43d$ec64b5c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401d6d43d$ec64b5c8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D6" w:rsidRDefault="007B0AD6">
      <w:pPr>
        <w:jc w:val="center"/>
        <w:divId w:val="278607759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10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843A13">
        <w:rPr>
          <w:rFonts w:ascii="GHEA Grapalat" w:eastAsia="Times New Roman" w:hAnsi="GHEA Grapalat"/>
          <w:szCs w:val="20"/>
        </w:rPr>
        <w:t xml:space="preserve">14 </w:t>
      </w:r>
      <w:r w:rsidR="002C2300" w:rsidRPr="00843A13">
        <w:rPr>
          <w:rFonts w:ascii="GHEA Grapalat" w:eastAsia="Times New Roman" w:hAnsi="GHEA Grapalat"/>
          <w:szCs w:val="20"/>
        </w:rPr>
        <w:t>դեկտեմբերի</w:t>
      </w:r>
      <w:r w:rsidRPr="00843A13">
        <w:rPr>
          <w:rFonts w:ascii="GHEA Grapalat" w:eastAsia="Times New Roman" w:hAnsi="GHEA Grapalat"/>
          <w:szCs w:val="20"/>
        </w:rPr>
        <w:t xml:space="preserve"> 2020</w:t>
      </w:r>
      <w:r w:rsidR="002C2300" w:rsidRPr="00843A13">
        <w:rPr>
          <w:rFonts w:ascii="GHEA Grapalat" w:eastAsia="Times New Roman" w:hAnsi="GHEA Grapalat"/>
          <w:szCs w:val="20"/>
          <w:lang w:val="hy-AM"/>
        </w:rPr>
        <w:t xml:space="preserve"> </w:t>
      </w:r>
      <w:r w:rsidRPr="00843A13">
        <w:rPr>
          <w:rFonts w:ascii="GHEA Grapalat" w:eastAsia="Times New Roman" w:hAnsi="GHEA Grapalat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7B0AD6" w:rsidRDefault="007B0AD6">
      <w:pPr>
        <w:pStyle w:val="a3"/>
        <w:divId w:val="278607759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9 անդամներ:</w:t>
      </w:r>
    </w:p>
    <w:p w:rsidR="007B0AD6" w:rsidRDefault="007B0AD6">
      <w:pPr>
        <w:pStyle w:val="a3"/>
        <w:divId w:val="278607759"/>
      </w:pPr>
      <w:r>
        <w:t>Բացակա էին` Նորայր Դարբինյանը, Էդիկ Իսրաելյանը, Օհան Հարությունյանը, Արսեն Մելոյանը</w:t>
      </w:r>
    </w:p>
    <w:p w:rsidR="007B0AD6" w:rsidRDefault="00843A13">
      <w:pPr>
        <w:pStyle w:val="a3"/>
        <w:divId w:val="278607759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 ՂԵԿԱՎԱՐ` ԴԱՎԻԹ ԽՈՒԴԱԹՅԱՆԸ</w:t>
      </w:r>
    </w:p>
    <w:p w:rsidR="007B0AD6" w:rsidRDefault="00843A13">
      <w:pPr>
        <w:pStyle w:val="a3"/>
        <w:divId w:val="278607759"/>
        <w:rPr>
          <w:rStyle w:val="a4"/>
          <w:u w:val="single"/>
          <w:lang w:val="hy-AM"/>
        </w:rPr>
      </w:pPr>
      <w:r>
        <w:rPr>
          <w:rStyle w:val="a4"/>
          <w:u w:val="single"/>
        </w:rPr>
        <w:t>ՆԻՍՏԸ ԱՐՁԱՆԱԳՐՈՒՄ ԷՐ `</w:t>
      </w:r>
      <w:r>
        <w:rPr>
          <w:rStyle w:val="a4"/>
          <w:u w:val="single"/>
          <w:lang w:val="hy-AM"/>
        </w:rPr>
        <w:t xml:space="preserve"> ՆՈՒՇԻԿ ԴԱՎԹՅԱՆԸ</w:t>
      </w:r>
    </w:p>
    <w:p w:rsidR="008279B9" w:rsidRDefault="008279B9" w:rsidP="008279B9">
      <w:pPr>
        <w:pStyle w:val="a3"/>
        <w:divId w:val="278607759"/>
        <w:rPr>
          <w:lang w:val="hy-AM"/>
        </w:rPr>
      </w:pPr>
    </w:p>
    <w:p w:rsidR="008279B9" w:rsidRDefault="008279B9" w:rsidP="008279B9">
      <w:pPr>
        <w:pStyle w:val="a3"/>
        <w:divId w:val="278607759"/>
        <w:rPr>
          <w:rStyle w:val="a5"/>
          <w:b/>
          <w:bCs/>
          <w:lang w:val="hy-AM"/>
        </w:rPr>
      </w:pPr>
      <w:r>
        <w:t>Լսեցին</w:t>
      </w:r>
      <w:r>
        <w:br/>
      </w:r>
      <w:r>
        <w:rPr>
          <w:rStyle w:val="a5"/>
          <w:b/>
          <w:bCs/>
        </w:rPr>
        <w:t xml:space="preserve">ՕՐԱԿԱՐԳԸ ՀԱՍՏԱՏԵԼՈՒ ՄԱՍԻՆ </w:t>
      </w:r>
    </w:p>
    <w:p w:rsidR="008279B9" w:rsidRPr="008279B9" w:rsidRDefault="008279B9" w:rsidP="008279B9">
      <w:pPr>
        <w:pStyle w:val="a3"/>
        <w:jc w:val="right"/>
        <w:divId w:val="278607759"/>
        <w:rPr>
          <w:lang w:val="hy-AM"/>
        </w:rPr>
      </w:pPr>
      <w:r w:rsidRPr="00843A13">
        <w:rPr>
          <w:rStyle w:val="a5"/>
          <w:b/>
          <w:bCs/>
          <w:lang w:val="hy-AM"/>
        </w:rPr>
        <w:t xml:space="preserve">/Զեկ. </w:t>
      </w:r>
      <w:r w:rsidR="00843A13" w:rsidRPr="00843A13">
        <w:rPr>
          <w:rStyle w:val="a5"/>
          <w:b/>
          <w:bCs/>
          <w:lang w:val="hy-AM"/>
        </w:rPr>
        <w:t>Դ.</w:t>
      </w:r>
      <w:r w:rsidRPr="00843A13">
        <w:rPr>
          <w:rStyle w:val="a5"/>
          <w:b/>
          <w:bCs/>
          <w:lang w:val="hy-AM"/>
        </w:rPr>
        <w:t xml:space="preserve">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279B9" w:rsidRPr="00843A13" w:rsidTr="008279B9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A13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79B9" w:rsidRPr="00843A13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A13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79B9" w:rsidRPr="00843A13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A13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279B9" w:rsidRDefault="008279B9" w:rsidP="008279B9">
      <w:pPr>
        <w:pStyle w:val="a3"/>
        <w:divId w:val="2115009588"/>
        <w:rPr>
          <w:lang w:val="hy-AM"/>
        </w:rPr>
      </w:pPr>
      <w:r w:rsidRPr="00843A13">
        <w:rPr>
          <w:lang w:val="hy-AM"/>
        </w:rPr>
        <w:t xml:space="preserve">Որոշումն ընդունված է. /կցվում է որոշում N </w:t>
      </w:r>
      <w:r w:rsidR="008062A8">
        <w:rPr>
          <w:lang w:val="hy-AM"/>
        </w:rPr>
        <w:t>66</w:t>
      </w:r>
      <w:r>
        <w:rPr>
          <w:lang w:val="hy-AM"/>
        </w:rPr>
        <w:t>-Ա</w:t>
      </w:r>
      <w:r w:rsidRPr="00843A13">
        <w:rPr>
          <w:lang w:val="hy-AM"/>
        </w:rPr>
        <w:t>/</w:t>
      </w:r>
    </w:p>
    <w:p w:rsidR="008279B9" w:rsidRPr="008279B9" w:rsidRDefault="008279B9" w:rsidP="008279B9">
      <w:pPr>
        <w:pStyle w:val="a3"/>
        <w:divId w:val="2115009588"/>
        <w:rPr>
          <w:i/>
          <w:lang w:val="hy-AM"/>
        </w:rPr>
      </w:pPr>
      <w:r w:rsidRPr="008279B9">
        <w:rPr>
          <w:i/>
          <w:lang w:val="hy-AM"/>
        </w:rPr>
        <w:t>Լսեցին.</w:t>
      </w:r>
    </w:p>
    <w:p w:rsidR="008279B9" w:rsidRPr="008279B9" w:rsidRDefault="008279B9" w:rsidP="008279B9">
      <w:pPr>
        <w:pStyle w:val="a3"/>
        <w:divId w:val="2115009588"/>
        <w:rPr>
          <w:i/>
          <w:sz w:val="28"/>
          <w:lang w:val="hy-AM"/>
        </w:rPr>
      </w:pPr>
      <w:r w:rsidRPr="008279B9">
        <w:rPr>
          <w:rStyle w:val="a5"/>
          <w:b/>
          <w:bCs/>
          <w:lang w:val="hy-AM"/>
        </w:rPr>
        <w:t xml:space="preserve">ԱՐՄԱՎԻՐ ՀԱՄԱՅՆՔԻ 2020 ԹՎԱԿԱՆԻ ԲՅՈՒՋԵԻ ԻՆՆ ԱՄՍՎԱ ԿԱՏԱՐՄԱՆ ՀԱՂՈՐԴՄԱՆ ՄԱՍԻՆ </w:t>
      </w:r>
    </w:p>
    <w:p w:rsidR="008279B9" w:rsidRPr="008279B9" w:rsidRDefault="008279B9" w:rsidP="008279B9">
      <w:pPr>
        <w:pStyle w:val="a3"/>
        <w:jc w:val="right"/>
        <w:divId w:val="2115009588"/>
        <w:rPr>
          <w:lang w:val="hy-AM"/>
        </w:rPr>
      </w:pPr>
      <w:r w:rsidRPr="00843A13">
        <w:rPr>
          <w:rStyle w:val="a5"/>
          <w:b/>
          <w:bCs/>
          <w:lang w:val="hy-AM"/>
        </w:rPr>
        <w:t xml:space="preserve">/Զեկ. </w:t>
      </w:r>
      <w:r w:rsidR="00843A13" w:rsidRPr="00843A13">
        <w:rPr>
          <w:rStyle w:val="a5"/>
          <w:b/>
          <w:bCs/>
          <w:lang w:val="hy-AM"/>
        </w:rPr>
        <w:t>Դ.</w:t>
      </w:r>
      <w:r w:rsidRPr="00843A13">
        <w:rPr>
          <w:rStyle w:val="a5"/>
          <w:b/>
          <w:bCs/>
          <w:lang w:val="hy-AM"/>
        </w:rPr>
        <w:t xml:space="preserve">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279B9" w:rsidRPr="00843A13" w:rsidTr="008279B9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A13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79B9" w:rsidRPr="00843A13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A13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79B9" w:rsidRPr="00843A13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43A13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279B9" w:rsidRDefault="008279B9" w:rsidP="008279B9">
      <w:pPr>
        <w:pStyle w:val="a3"/>
        <w:divId w:val="2115009588"/>
        <w:rPr>
          <w:lang w:val="hy-AM"/>
        </w:rPr>
      </w:pPr>
      <w:r w:rsidRPr="00843A13">
        <w:rPr>
          <w:lang w:val="hy-AM"/>
        </w:rPr>
        <w:t xml:space="preserve">Որոշումն ընդունված է. /կցվում է որոշում N </w:t>
      </w:r>
      <w:r w:rsidR="008062A8">
        <w:rPr>
          <w:lang w:val="hy-AM"/>
        </w:rPr>
        <w:t>67</w:t>
      </w:r>
      <w:r>
        <w:rPr>
          <w:lang w:val="hy-AM"/>
        </w:rPr>
        <w:t>-Ա</w:t>
      </w:r>
      <w:r w:rsidRPr="00843A13">
        <w:rPr>
          <w:lang w:val="hy-AM"/>
        </w:rPr>
        <w:t>/</w:t>
      </w:r>
    </w:p>
    <w:p w:rsidR="002C2300" w:rsidRPr="008279B9" w:rsidRDefault="002C2300">
      <w:pPr>
        <w:pStyle w:val="a3"/>
        <w:divId w:val="2115009588"/>
        <w:rPr>
          <w:lang w:val="hy-AM"/>
        </w:rPr>
      </w:pPr>
    </w:p>
    <w:p w:rsidR="008279B9" w:rsidRPr="008279B9" w:rsidRDefault="007B0AD6" w:rsidP="008279B9">
      <w:pPr>
        <w:pStyle w:val="a3"/>
        <w:jc w:val="both"/>
        <w:divId w:val="2115009588"/>
        <w:rPr>
          <w:i/>
          <w:lang w:val="hy-AM"/>
        </w:rPr>
      </w:pPr>
      <w:r w:rsidRPr="008279B9">
        <w:rPr>
          <w:i/>
          <w:lang w:val="hy-AM"/>
        </w:rPr>
        <w:t>Լսեցին</w:t>
      </w:r>
      <w:r w:rsidR="008279B9" w:rsidRPr="008279B9">
        <w:rPr>
          <w:i/>
          <w:lang w:val="hy-AM"/>
        </w:rPr>
        <w:t>.</w:t>
      </w:r>
    </w:p>
    <w:p w:rsidR="002C2300" w:rsidRDefault="008279B9" w:rsidP="008279B9">
      <w:pPr>
        <w:pStyle w:val="a3"/>
        <w:jc w:val="both"/>
        <w:divId w:val="2115009588"/>
        <w:rPr>
          <w:b/>
          <w:color w:val="333333"/>
          <w:szCs w:val="21"/>
          <w:shd w:val="clear" w:color="auto" w:fill="FFFFFF"/>
          <w:lang w:val="hy-AM"/>
        </w:rPr>
      </w:pPr>
      <w:r w:rsidRPr="008279B9">
        <w:rPr>
          <w:b/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 ՀԱՄԱՅՆՔԻ ԱՎԱԳԱՆՈՒ 2019</w:t>
      </w:r>
      <w:r w:rsidR="00843A13" w:rsidRPr="00843A13">
        <w:rPr>
          <w:b/>
          <w:color w:val="333333"/>
          <w:szCs w:val="21"/>
          <w:shd w:val="clear" w:color="auto" w:fill="FFFFFF"/>
          <w:lang w:val="hy-AM"/>
        </w:rPr>
        <w:t xml:space="preserve"> </w:t>
      </w:r>
      <w:r w:rsidRPr="008279B9">
        <w:rPr>
          <w:b/>
          <w:color w:val="333333"/>
          <w:szCs w:val="21"/>
          <w:shd w:val="clear" w:color="auto" w:fill="FFFFFF"/>
          <w:lang w:val="hy-AM"/>
        </w:rPr>
        <w:t>ԹՎԱԿԱՆԻ ԴԵԿՏԵՄԲԵՐԻ 27-Ի ԹԻՎ 136-Ն ՈՐՈՇՄԱՆ ՄԵՋ ՓՈՓՈԽՈՒԹՅՈՒՆՆԵՐ ԿԱՏԱՐԵԼՈՒ ՄԱՍԻՆ</w:t>
      </w:r>
      <w:r>
        <w:rPr>
          <w:b/>
          <w:color w:val="333333"/>
          <w:szCs w:val="21"/>
          <w:shd w:val="clear" w:color="auto" w:fill="FFFFFF"/>
          <w:lang w:val="hy-AM"/>
        </w:rPr>
        <w:t>.</w:t>
      </w:r>
    </w:p>
    <w:p w:rsidR="008279B9" w:rsidRPr="008279B9" w:rsidRDefault="008279B9" w:rsidP="008279B9">
      <w:pPr>
        <w:pStyle w:val="a3"/>
        <w:jc w:val="right"/>
        <w:divId w:val="2115009588"/>
        <w:rPr>
          <w:lang w:val="hy-AM"/>
        </w:rPr>
      </w:pPr>
      <w:r w:rsidRPr="008279B9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ԳՐԻԳՈՐՅԱՆ</w:t>
      </w:r>
      <w:r w:rsidRPr="008279B9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279B9" w:rsidRPr="008279B9" w:rsidTr="008279B9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279B9" w:rsidRDefault="008279B9" w:rsidP="008279B9">
      <w:pPr>
        <w:pStyle w:val="a3"/>
        <w:divId w:val="2115009588"/>
        <w:rPr>
          <w:lang w:val="hy-AM"/>
        </w:rPr>
      </w:pPr>
      <w:r w:rsidRPr="008279B9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68-Ն</w:t>
      </w:r>
      <w:r w:rsidRPr="008279B9">
        <w:rPr>
          <w:lang w:val="hy-AM"/>
        </w:rPr>
        <w:t>/</w:t>
      </w:r>
    </w:p>
    <w:p w:rsidR="008279B9" w:rsidRDefault="008279B9" w:rsidP="008279B9">
      <w:pPr>
        <w:pStyle w:val="a3"/>
        <w:divId w:val="2115009588"/>
        <w:rPr>
          <w:lang w:val="hy-AM"/>
        </w:rPr>
      </w:pPr>
    </w:p>
    <w:p w:rsidR="008279B9" w:rsidRPr="008279B9" w:rsidRDefault="008279B9" w:rsidP="008279B9">
      <w:pPr>
        <w:pStyle w:val="a3"/>
        <w:divId w:val="2115009588"/>
        <w:rPr>
          <w:i/>
          <w:lang w:val="hy-AM"/>
        </w:rPr>
      </w:pPr>
      <w:r w:rsidRPr="008279B9">
        <w:rPr>
          <w:i/>
          <w:lang w:val="hy-AM"/>
        </w:rPr>
        <w:t>Լսեցին.</w:t>
      </w:r>
    </w:p>
    <w:p w:rsidR="008279B9" w:rsidRDefault="008279B9" w:rsidP="008279B9">
      <w:pPr>
        <w:pStyle w:val="a3"/>
        <w:jc w:val="both"/>
        <w:divId w:val="2115009588"/>
        <w:rPr>
          <w:b/>
          <w:color w:val="333333"/>
          <w:szCs w:val="21"/>
          <w:shd w:val="clear" w:color="auto" w:fill="FFFFFF"/>
          <w:lang w:val="hy-AM"/>
        </w:rPr>
      </w:pPr>
      <w:r w:rsidRPr="008279B9">
        <w:rPr>
          <w:b/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 ՀԱՄԱՅՆՔՈՒՄ ՏԵՂԱԿԱՆ ՏՈՒՐՔԵՐԻ ԵՎ ՎՃԱՐՆԵՐԻ 2021 ԹՎԱԿԱՆԻ ԴՐՈՒՅՔԱՉԱՓԵՐԸ ՍԱՀՄԱՆԵԼՈՒ ՄԱՍԻՆ</w:t>
      </w:r>
      <w:r>
        <w:rPr>
          <w:b/>
          <w:color w:val="333333"/>
          <w:szCs w:val="21"/>
          <w:shd w:val="clear" w:color="auto" w:fill="FFFFFF"/>
          <w:lang w:val="hy-AM"/>
        </w:rPr>
        <w:t>.</w:t>
      </w:r>
    </w:p>
    <w:p w:rsidR="008279B9" w:rsidRDefault="008279B9" w:rsidP="008279B9">
      <w:pPr>
        <w:pStyle w:val="a3"/>
        <w:jc w:val="right"/>
        <w:divId w:val="2115009588"/>
        <w:rPr>
          <w:rStyle w:val="a5"/>
          <w:b/>
          <w:bCs/>
          <w:lang w:val="hy-AM"/>
        </w:rPr>
      </w:pPr>
      <w:r w:rsidRPr="008279B9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ԱԲԳԱՐՅԱՆ</w:t>
      </w:r>
      <w:r w:rsidRPr="008279B9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279B9" w:rsidRPr="008279B9" w:rsidTr="008279B9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79B9" w:rsidRPr="008279B9" w:rsidRDefault="008279B9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279B9" w:rsidRDefault="008279B9" w:rsidP="008279B9">
      <w:pPr>
        <w:pStyle w:val="a3"/>
        <w:divId w:val="2115009588"/>
        <w:rPr>
          <w:lang w:val="hy-AM"/>
        </w:rPr>
      </w:pPr>
      <w:r w:rsidRPr="008279B9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69-Ն</w:t>
      </w:r>
      <w:r w:rsidRPr="008279B9">
        <w:rPr>
          <w:lang w:val="hy-AM"/>
        </w:rPr>
        <w:t>/</w:t>
      </w:r>
    </w:p>
    <w:p w:rsidR="008062A8" w:rsidRDefault="008062A8" w:rsidP="008062A8">
      <w:pPr>
        <w:pStyle w:val="a3"/>
        <w:divId w:val="2115009588"/>
        <w:rPr>
          <w:i/>
          <w:lang w:val="hy-AM"/>
        </w:rPr>
      </w:pPr>
    </w:p>
    <w:p w:rsidR="008062A8" w:rsidRPr="008279B9" w:rsidRDefault="008062A8" w:rsidP="008062A8">
      <w:pPr>
        <w:pStyle w:val="a3"/>
        <w:divId w:val="2115009588"/>
        <w:rPr>
          <w:i/>
          <w:lang w:val="hy-AM"/>
        </w:rPr>
      </w:pPr>
      <w:r w:rsidRPr="008279B9">
        <w:rPr>
          <w:i/>
          <w:lang w:val="hy-AM"/>
        </w:rPr>
        <w:t>Լսեցին.</w:t>
      </w:r>
    </w:p>
    <w:p w:rsidR="008279B9" w:rsidRDefault="008062A8" w:rsidP="008062A8">
      <w:pPr>
        <w:pStyle w:val="a3"/>
        <w:jc w:val="both"/>
        <w:divId w:val="2115009588"/>
        <w:rPr>
          <w:b/>
          <w:color w:val="333333"/>
          <w:szCs w:val="21"/>
          <w:shd w:val="clear" w:color="auto" w:fill="FFFFFF"/>
          <w:lang w:val="hy-AM"/>
        </w:rPr>
      </w:pPr>
      <w:r w:rsidRPr="008062A8">
        <w:rPr>
          <w:b/>
          <w:color w:val="333333"/>
          <w:szCs w:val="21"/>
          <w:shd w:val="clear" w:color="auto" w:fill="FFFFFF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ՄԱՍԻՆ.</w:t>
      </w:r>
    </w:p>
    <w:p w:rsidR="008062A8" w:rsidRDefault="008062A8" w:rsidP="008062A8">
      <w:pPr>
        <w:pStyle w:val="a3"/>
        <w:jc w:val="right"/>
        <w:divId w:val="2115009588"/>
        <w:rPr>
          <w:rStyle w:val="a5"/>
          <w:b/>
          <w:bCs/>
          <w:lang w:val="hy-AM"/>
        </w:rPr>
      </w:pPr>
      <w:r w:rsidRPr="008279B9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Մ. ԿՈՍՏԱՆՅԱՆ</w:t>
      </w:r>
      <w:r w:rsidRPr="008279B9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062A8" w:rsidRPr="008279B9" w:rsidTr="008062A8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062A8" w:rsidRDefault="008062A8" w:rsidP="008062A8">
      <w:pPr>
        <w:pStyle w:val="a3"/>
        <w:divId w:val="2115009588"/>
        <w:rPr>
          <w:lang w:val="hy-AM"/>
        </w:rPr>
      </w:pPr>
      <w:r w:rsidRPr="008279B9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70-Ա</w:t>
      </w:r>
      <w:r w:rsidRPr="008279B9">
        <w:rPr>
          <w:lang w:val="hy-AM"/>
        </w:rPr>
        <w:t>/</w:t>
      </w:r>
    </w:p>
    <w:p w:rsidR="008062A8" w:rsidRDefault="008062A8" w:rsidP="008062A8">
      <w:pPr>
        <w:pStyle w:val="a3"/>
        <w:divId w:val="2115009588"/>
        <w:rPr>
          <w:i/>
          <w:lang w:val="hy-AM"/>
        </w:rPr>
      </w:pPr>
    </w:p>
    <w:p w:rsidR="008062A8" w:rsidRDefault="008062A8" w:rsidP="008062A8">
      <w:pPr>
        <w:pStyle w:val="a3"/>
        <w:divId w:val="2115009588"/>
        <w:rPr>
          <w:i/>
          <w:lang w:val="hy-AM"/>
        </w:rPr>
      </w:pPr>
    </w:p>
    <w:p w:rsidR="008062A8" w:rsidRDefault="008062A8" w:rsidP="008062A8">
      <w:pPr>
        <w:pStyle w:val="a3"/>
        <w:divId w:val="2115009588"/>
        <w:rPr>
          <w:i/>
          <w:lang w:val="hy-AM"/>
        </w:rPr>
      </w:pPr>
    </w:p>
    <w:p w:rsidR="008062A8" w:rsidRPr="008279B9" w:rsidRDefault="008062A8" w:rsidP="008062A8">
      <w:pPr>
        <w:pStyle w:val="a3"/>
        <w:divId w:val="2115009588"/>
        <w:rPr>
          <w:i/>
          <w:lang w:val="hy-AM"/>
        </w:rPr>
      </w:pPr>
      <w:r w:rsidRPr="008279B9">
        <w:rPr>
          <w:i/>
          <w:lang w:val="hy-AM"/>
        </w:rPr>
        <w:t>Լսեցին.</w:t>
      </w:r>
    </w:p>
    <w:p w:rsidR="008062A8" w:rsidRDefault="008062A8" w:rsidP="008062A8">
      <w:pPr>
        <w:pStyle w:val="a3"/>
        <w:jc w:val="both"/>
        <w:divId w:val="2115009588"/>
        <w:rPr>
          <w:b/>
          <w:color w:val="333333"/>
          <w:szCs w:val="21"/>
          <w:shd w:val="clear" w:color="auto" w:fill="FFFFFF"/>
          <w:lang w:val="hy-AM"/>
        </w:rPr>
      </w:pPr>
      <w:r w:rsidRPr="008062A8">
        <w:rPr>
          <w:b/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 ՀԱՄԱՅՆՔԻ ԱՎԱԳԱՆՈՒ ԿՈՂՄԻՑ ԸՆԴՈՒՆՎԱԾ ՆՈՐՄԱՏԻՎ ԻՐԱՎԱԿԱՆ ԱԿՏԵՐԻ ՀԱՇՎԱՌՄԱՆ ԵՎ ՊԱՀՊԱՆՄԱՆ ԿԱՐԳԸ ՀԱՍՏԱՏԵԼՈՒ ՄԱՍԻՆ</w:t>
      </w:r>
      <w:r>
        <w:rPr>
          <w:b/>
          <w:color w:val="333333"/>
          <w:szCs w:val="21"/>
          <w:shd w:val="clear" w:color="auto" w:fill="FFFFFF"/>
          <w:lang w:val="hy-AM"/>
        </w:rPr>
        <w:t>.</w:t>
      </w:r>
    </w:p>
    <w:p w:rsidR="008062A8" w:rsidRPr="008062A8" w:rsidRDefault="008062A8" w:rsidP="008062A8">
      <w:pPr>
        <w:pStyle w:val="a3"/>
        <w:jc w:val="right"/>
        <w:divId w:val="2115009588"/>
        <w:rPr>
          <w:b/>
          <w:bCs/>
          <w:i/>
          <w:iCs/>
          <w:lang w:val="hy-AM"/>
        </w:rPr>
      </w:pPr>
      <w:r w:rsidRPr="008279B9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Մ. ԿՈՍՏԱՆՅԱՆ</w:t>
      </w:r>
      <w:r w:rsidRPr="008279B9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062A8" w:rsidRPr="008279B9" w:rsidTr="008062A8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062A8" w:rsidRDefault="008062A8" w:rsidP="008062A8">
      <w:pPr>
        <w:pStyle w:val="a3"/>
        <w:divId w:val="2115009588"/>
        <w:rPr>
          <w:lang w:val="hy-AM"/>
        </w:rPr>
      </w:pPr>
      <w:r w:rsidRPr="008279B9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71-Ա</w:t>
      </w:r>
      <w:r w:rsidRPr="008279B9">
        <w:rPr>
          <w:lang w:val="hy-AM"/>
        </w:rPr>
        <w:t>/</w:t>
      </w:r>
    </w:p>
    <w:p w:rsidR="008062A8" w:rsidRDefault="008062A8" w:rsidP="008062A8">
      <w:pPr>
        <w:pStyle w:val="a3"/>
        <w:divId w:val="2115009588"/>
        <w:rPr>
          <w:i/>
          <w:lang w:val="hy-AM"/>
        </w:rPr>
      </w:pPr>
    </w:p>
    <w:p w:rsidR="008062A8" w:rsidRPr="008279B9" w:rsidRDefault="008062A8" w:rsidP="008062A8">
      <w:pPr>
        <w:pStyle w:val="a3"/>
        <w:divId w:val="2115009588"/>
        <w:rPr>
          <w:i/>
          <w:lang w:val="hy-AM"/>
        </w:rPr>
      </w:pPr>
      <w:r w:rsidRPr="008279B9">
        <w:rPr>
          <w:i/>
          <w:lang w:val="hy-AM"/>
        </w:rPr>
        <w:t>Լսեցին.</w:t>
      </w:r>
    </w:p>
    <w:p w:rsidR="008279B9" w:rsidRDefault="008062A8" w:rsidP="008279B9">
      <w:pPr>
        <w:pStyle w:val="a3"/>
        <w:jc w:val="both"/>
        <w:divId w:val="2115009588"/>
        <w:rPr>
          <w:b/>
          <w:color w:val="333333"/>
          <w:szCs w:val="21"/>
          <w:shd w:val="clear" w:color="auto" w:fill="FFFFFF"/>
          <w:lang w:val="hy-AM"/>
        </w:rPr>
      </w:pPr>
      <w:r w:rsidRPr="008062A8">
        <w:rPr>
          <w:b/>
          <w:color w:val="333333"/>
          <w:szCs w:val="21"/>
          <w:shd w:val="clear" w:color="auto" w:fill="FFFFFF"/>
          <w:lang w:val="hy-AM"/>
        </w:rPr>
        <w:t>ԱՐՄԱՎԻՐԻ ՀԱՄԱՅՆՔԱՊԵՏԱՐԱՆԻ ԱՇԽԱՏԱԿԱԶՄԻ ԿԱՌՈՒՑՎԱԾՔԸ , ԱՇԽԱՏԱԿԻՑՆԵՐԻ ՔԱՆԱԿԸ, ՀԱՍՏԻՔԱՑՈՒՑԱԿԸ ԵՎ ՊԱՇՏՈՆԱՅԻՆ ԴՐՈՒՅՔԱՉԱՓԵՐԸ ՀԱՍՏԱՏԵԼՈՒ ՄԱՍԻՆ.</w:t>
      </w:r>
    </w:p>
    <w:p w:rsidR="008062A8" w:rsidRPr="008062A8" w:rsidRDefault="008062A8" w:rsidP="008062A8">
      <w:pPr>
        <w:pStyle w:val="a3"/>
        <w:jc w:val="right"/>
        <w:divId w:val="2115009588"/>
        <w:rPr>
          <w:b/>
          <w:bCs/>
          <w:i/>
          <w:iCs/>
          <w:lang w:val="hy-AM"/>
        </w:rPr>
      </w:pPr>
      <w:r w:rsidRPr="008279B9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Ֆ. ՊԵՏՐՈՍՅԱՆ</w:t>
      </w:r>
      <w:r w:rsidRPr="008279B9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062A8" w:rsidRPr="008279B9" w:rsidTr="008062A8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062A8" w:rsidRDefault="008062A8" w:rsidP="008062A8">
      <w:pPr>
        <w:pStyle w:val="a3"/>
        <w:divId w:val="2115009588"/>
        <w:rPr>
          <w:lang w:val="hy-AM"/>
        </w:rPr>
      </w:pPr>
      <w:r w:rsidRPr="008279B9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72-Ա</w:t>
      </w:r>
      <w:r w:rsidRPr="008279B9">
        <w:rPr>
          <w:lang w:val="hy-AM"/>
        </w:rPr>
        <w:t>/</w:t>
      </w:r>
    </w:p>
    <w:p w:rsidR="00843A13" w:rsidRDefault="00843A13" w:rsidP="008062A8">
      <w:pPr>
        <w:pStyle w:val="a3"/>
        <w:divId w:val="2115009588"/>
        <w:rPr>
          <w:i/>
        </w:rPr>
      </w:pPr>
    </w:p>
    <w:p w:rsidR="008062A8" w:rsidRDefault="008062A8" w:rsidP="008062A8">
      <w:pPr>
        <w:pStyle w:val="a3"/>
        <w:divId w:val="2115009588"/>
        <w:rPr>
          <w:i/>
          <w:lang w:val="hy-AM"/>
        </w:rPr>
      </w:pPr>
      <w:r w:rsidRPr="008279B9">
        <w:rPr>
          <w:i/>
          <w:lang w:val="hy-AM"/>
        </w:rPr>
        <w:t>Լսեցին.</w:t>
      </w:r>
    </w:p>
    <w:p w:rsidR="008062A8" w:rsidRDefault="008062A8" w:rsidP="00843A13">
      <w:pPr>
        <w:pStyle w:val="a3"/>
        <w:spacing w:before="0" w:beforeAutospacing="0" w:after="0" w:afterAutospacing="0"/>
        <w:divId w:val="2115009588"/>
        <w:rPr>
          <w:b/>
        </w:rPr>
      </w:pPr>
      <w:r w:rsidRPr="008062A8">
        <w:rPr>
          <w:b/>
          <w:lang w:val="hy-AM"/>
        </w:rPr>
        <w:t xml:space="preserve">ՕՐԱԿԱՐԳԻ  7-25 ՀԱՐՑԵՐԸ  ՆԵՐԿԱՅԱՑՐԵՑ </w:t>
      </w:r>
      <w:r w:rsidR="00843A13" w:rsidRPr="00843A13">
        <w:rPr>
          <w:b/>
          <w:lang w:val="hy-AM"/>
        </w:rPr>
        <w:t xml:space="preserve"> </w:t>
      </w:r>
      <w:r w:rsidRPr="008062A8">
        <w:rPr>
          <w:b/>
          <w:lang w:val="hy-AM"/>
        </w:rPr>
        <w:t xml:space="preserve">Ա. ԴՈԼԻՆՅԱՆԸ: </w:t>
      </w:r>
    </w:p>
    <w:p w:rsidR="00843A13" w:rsidRPr="00843A13" w:rsidRDefault="00843A13" w:rsidP="00843A13">
      <w:pPr>
        <w:pStyle w:val="a3"/>
        <w:spacing w:before="0" w:beforeAutospacing="0" w:after="0" w:afterAutospacing="0"/>
        <w:divId w:val="2115009588"/>
        <w:rPr>
          <w:b/>
        </w:rPr>
      </w:pPr>
      <w:r>
        <w:rPr>
          <w:b/>
        </w:rPr>
        <w:t>ՅՈՒՐԱՔԱՆՉՅՈՒՐ ՀԱՐՑԸ ԴՐՎԵՑ ՔՎԵԱՐԿՈՒԹՅԱՆ: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062A8" w:rsidRPr="008279B9" w:rsidTr="008062A8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062A8" w:rsidRPr="008279B9" w:rsidRDefault="008062A8" w:rsidP="00843A13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62A8" w:rsidRPr="008279B9" w:rsidRDefault="008062A8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062A8" w:rsidRPr="00843A13" w:rsidRDefault="00843A13" w:rsidP="008062A8">
      <w:pPr>
        <w:pStyle w:val="a3"/>
        <w:divId w:val="2115009588"/>
        <w:rPr>
          <w:lang w:val="hy-AM"/>
        </w:rPr>
      </w:pPr>
      <w:r w:rsidRPr="00843A13">
        <w:rPr>
          <w:lang w:val="hy-AM"/>
        </w:rPr>
        <w:t xml:space="preserve">ՔՎԵԱՐԿՈՒԹՅԱՄԲ  </w:t>
      </w:r>
      <w:r w:rsidR="008062A8" w:rsidRPr="00843A13">
        <w:rPr>
          <w:lang w:val="hy-AM"/>
        </w:rPr>
        <w:t xml:space="preserve">ԸՆԴՈՒՆՎԵՑԻՆ </w:t>
      </w:r>
      <w:r w:rsidRPr="00843A13">
        <w:rPr>
          <w:lang w:val="hy-AM"/>
        </w:rPr>
        <w:t xml:space="preserve"> </w:t>
      </w:r>
      <w:r w:rsidR="008062A8" w:rsidRPr="00843A13">
        <w:rPr>
          <w:lang w:val="hy-AM"/>
        </w:rPr>
        <w:t>ՀԱՄԱՊԱՏԱՍԽԱՆ</w:t>
      </w:r>
      <w:r w:rsidRPr="00843A13">
        <w:rPr>
          <w:lang w:val="hy-AM"/>
        </w:rPr>
        <w:t xml:space="preserve"> </w:t>
      </w:r>
      <w:r w:rsidR="008062A8" w:rsidRPr="00843A13">
        <w:rPr>
          <w:lang w:val="hy-AM"/>
        </w:rPr>
        <w:t xml:space="preserve"> ՈՐՈՇՈՒՄՆԵՐ (73-Ա, 74-Ա, 75-Ա, 76-Ա, 77-Ա, 78-Ա, 79-Ա, 80-Ա, 81-Ա, 82-Ա, 83-Ա, 84-Ա</w:t>
      </w:r>
      <w:r w:rsidRPr="00843A13">
        <w:rPr>
          <w:lang w:val="hy-AM"/>
        </w:rPr>
        <w:t>, 85-Ա, 86-Ա, 87-Ա, 88-Ա, 89-Ա, 90-Ա, 91-Ա</w:t>
      </w:r>
      <w:r w:rsidR="008062A8" w:rsidRPr="00843A13">
        <w:rPr>
          <w:lang w:val="hy-AM"/>
        </w:rPr>
        <w:t>)</w:t>
      </w:r>
      <w:r w:rsidRPr="00843A13">
        <w:rPr>
          <w:lang w:val="hy-AM"/>
        </w:rPr>
        <w:t xml:space="preserve">  </w:t>
      </w:r>
      <w:r w:rsidRPr="008279B9">
        <w:rPr>
          <w:lang w:val="hy-AM"/>
        </w:rPr>
        <w:t xml:space="preserve"> /կցվում է/</w:t>
      </w:r>
      <w:r w:rsidRPr="00843A13">
        <w:rPr>
          <w:lang w:val="hy-AM"/>
        </w:rPr>
        <w:t>:</w:t>
      </w:r>
    </w:p>
    <w:p w:rsidR="00843A13" w:rsidRPr="00843A13" w:rsidRDefault="00843A13" w:rsidP="008062A8">
      <w:pPr>
        <w:pStyle w:val="a3"/>
        <w:divId w:val="2115009588"/>
        <w:rPr>
          <w:lang w:val="hy-AM"/>
        </w:rPr>
      </w:pPr>
    </w:p>
    <w:p w:rsidR="008062A8" w:rsidRDefault="008062A8" w:rsidP="008062A8">
      <w:pPr>
        <w:pStyle w:val="a3"/>
        <w:divId w:val="2115009588"/>
        <w:rPr>
          <w:lang w:val="hy-AM"/>
        </w:rPr>
      </w:pPr>
    </w:p>
    <w:p w:rsidR="00843A13" w:rsidRDefault="00843A13" w:rsidP="00843A13">
      <w:pPr>
        <w:pStyle w:val="a3"/>
        <w:divId w:val="2115009588"/>
        <w:rPr>
          <w:i/>
        </w:rPr>
      </w:pPr>
    </w:p>
    <w:p w:rsidR="00843A13" w:rsidRDefault="00843A13" w:rsidP="00843A13">
      <w:pPr>
        <w:pStyle w:val="a3"/>
        <w:divId w:val="2115009588"/>
        <w:rPr>
          <w:i/>
        </w:rPr>
      </w:pPr>
    </w:p>
    <w:p w:rsidR="00843A13" w:rsidRDefault="00843A13" w:rsidP="00843A13">
      <w:pPr>
        <w:pStyle w:val="a3"/>
        <w:divId w:val="2115009588"/>
        <w:rPr>
          <w:i/>
        </w:rPr>
      </w:pPr>
      <w:r w:rsidRPr="008279B9">
        <w:rPr>
          <w:i/>
          <w:lang w:val="hy-AM"/>
        </w:rPr>
        <w:t>Լսեցին.</w:t>
      </w:r>
    </w:p>
    <w:p w:rsidR="00843A13" w:rsidRDefault="00843A13" w:rsidP="00843A13">
      <w:pPr>
        <w:pStyle w:val="a3"/>
        <w:spacing w:before="0" w:beforeAutospacing="0" w:after="0" w:afterAutospacing="0"/>
        <w:divId w:val="2115009588"/>
        <w:rPr>
          <w:b/>
        </w:rPr>
      </w:pPr>
      <w:r w:rsidRPr="008062A8">
        <w:rPr>
          <w:b/>
          <w:lang w:val="hy-AM"/>
        </w:rPr>
        <w:t>ՕՐԱԿԱՐԳԻ</w:t>
      </w:r>
      <w:r>
        <w:rPr>
          <w:b/>
          <w:lang w:val="hy-AM"/>
        </w:rPr>
        <w:t xml:space="preserve">  </w:t>
      </w:r>
      <w:r>
        <w:rPr>
          <w:b/>
        </w:rPr>
        <w:t>26-30</w:t>
      </w:r>
      <w:r w:rsidRPr="008062A8">
        <w:rPr>
          <w:b/>
          <w:lang w:val="hy-AM"/>
        </w:rPr>
        <w:t xml:space="preserve"> ՀԱՐՑԵՐԸ  ՆԵՐԿԱՅԱՑՐԵՑ </w:t>
      </w:r>
      <w:r w:rsidRPr="00843A13">
        <w:rPr>
          <w:b/>
          <w:lang w:val="hy-AM"/>
        </w:rPr>
        <w:t xml:space="preserve"> </w:t>
      </w:r>
      <w:r w:rsidRPr="008062A8">
        <w:rPr>
          <w:b/>
          <w:lang w:val="hy-AM"/>
        </w:rPr>
        <w:t xml:space="preserve">Ա. </w:t>
      </w:r>
      <w:r>
        <w:rPr>
          <w:b/>
        </w:rPr>
        <w:t>ԱԲԳԱՐՅԱՆԸ</w:t>
      </w:r>
      <w:r w:rsidRPr="008062A8">
        <w:rPr>
          <w:b/>
          <w:lang w:val="hy-AM"/>
        </w:rPr>
        <w:t xml:space="preserve">: </w:t>
      </w:r>
    </w:p>
    <w:p w:rsidR="00843A13" w:rsidRDefault="00843A13" w:rsidP="00843A13">
      <w:pPr>
        <w:pStyle w:val="a3"/>
        <w:spacing w:before="0" w:beforeAutospacing="0" w:after="0" w:afterAutospacing="0"/>
        <w:divId w:val="2115009588"/>
        <w:rPr>
          <w:b/>
        </w:rPr>
      </w:pPr>
      <w:r>
        <w:rPr>
          <w:b/>
        </w:rPr>
        <w:t>ՅՈՒՐԱՔԱՆՉՅՈՒՐ ՀԱՐՑԸ ԴՐՎԵՑ ՔՎԵԱՐԿՈՒԹՅԱՆ:</w:t>
      </w:r>
    </w:p>
    <w:p w:rsidR="00843A13" w:rsidRPr="00843A13" w:rsidRDefault="00843A13" w:rsidP="00843A13">
      <w:pPr>
        <w:pStyle w:val="a3"/>
        <w:spacing w:before="0" w:beforeAutospacing="0" w:after="0" w:afterAutospacing="0"/>
        <w:divId w:val="2115009588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43A13" w:rsidRPr="008279B9" w:rsidTr="00843A13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43A13" w:rsidRPr="008279B9" w:rsidRDefault="00843A13" w:rsidP="007D231F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3A13" w:rsidRPr="008279B9" w:rsidRDefault="00843A13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3A13" w:rsidRPr="008279B9" w:rsidRDefault="00843A13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062A8" w:rsidRDefault="00843A13" w:rsidP="008062A8">
      <w:pPr>
        <w:pStyle w:val="a3"/>
        <w:divId w:val="2115009588"/>
        <w:rPr>
          <w:lang w:val="en-US"/>
        </w:rPr>
      </w:pPr>
      <w:r w:rsidRPr="00843A13">
        <w:rPr>
          <w:lang w:val="hy-AM"/>
        </w:rPr>
        <w:t xml:space="preserve">ՔՎԵԱՐԿՈՒԹՅԱՄԲ  ԸՆԴՈՒՆՎԵՑԻՆ  ՀԱՄԱՊԱՏԱՍԽԱՆ  ՈՐՈՇՈՒՄՆԵՐ </w:t>
      </w:r>
      <w:r>
        <w:rPr>
          <w:lang w:val="hy-AM"/>
        </w:rPr>
        <w:t>(</w:t>
      </w:r>
      <w:r w:rsidRPr="00843A13">
        <w:rPr>
          <w:lang w:val="hy-AM"/>
        </w:rPr>
        <w:t>92-Ա, 93-Ա, 94-Ա, 95-Ա, 96-Ա</w:t>
      </w:r>
      <w:r>
        <w:rPr>
          <w:lang w:val="hy-AM"/>
        </w:rPr>
        <w:t>)</w:t>
      </w:r>
      <w:r w:rsidRPr="00843A13">
        <w:rPr>
          <w:lang w:val="hy-AM"/>
        </w:rPr>
        <w:t xml:space="preserve"> </w:t>
      </w:r>
      <w:r w:rsidRPr="008279B9">
        <w:rPr>
          <w:lang w:val="hy-AM"/>
        </w:rPr>
        <w:t>/կցվում է/</w:t>
      </w:r>
      <w:r w:rsidRPr="00843A13">
        <w:rPr>
          <w:lang w:val="hy-AM"/>
        </w:rPr>
        <w:t>:</w:t>
      </w:r>
    </w:p>
    <w:p w:rsidR="00843A13" w:rsidRDefault="00843A13" w:rsidP="008062A8">
      <w:pPr>
        <w:pStyle w:val="a3"/>
        <w:divId w:val="2115009588"/>
        <w:rPr>
          <w:lang w:val="en-US"/>
        </w:rPr>
      </w:pPr>
    </w:p>
    <w:p w:rsidR="00843A13" w:rsidRPr="00843A13" w:rsidRDefault="00843A13" w:rsidP="00843A13">
      <w:pPr>
        <w:pStyle w:val="a3"/>
        <w:divId w:val="2115009588"/>
        <w:rPr>
          <w:i/>
          <w:lang w:val="en-US"/>
        </w:rPr>
      </w:pPr>
      <w:r w:rsidRPr="008279B9">
        <w:rPr>
          <w:i/>
          <w:lang w:val="hy-AM"/>
        </w:rPr>
        <w:t>Լսեցին.</w:t>
      </w:r>
    </w:p>
    <w:p w:rsidR="008062A8" w:rsidRDefault="00843A13" w:rsidP="008279B9">
      <w:pPr>
        <w:pStyle w:val="a3"/>
        <w:jc w:val="both"/>
        <w:divId w:val="2115009588"/>
        <w:rPr>
          <w:b/>
          <w:color w:val="333333"/>
          <w:szCs w:val="21"/>
          <w:shd w:val="clear" w:color="auto" w:fill="FFFFFF"/>
          <w:lang w:val="en-US"/>
        </w:rPr>
      </w:pPr>
      <w:r w:rsidRPr="00843A13">
        <w:rPr>
          <w:b/>
          <w:color w:val="333333"/>
          <w:szCs w:val="21"/>
          <w:shd w:val="clear" w:color="auto" w:fill="FFFFFF"/>
        </w:rPr>
        <w:t>ԳՈՒՅՔԱՀԱՐԿԻ</w:t>
      </w:r>
      <w:r w:rsidRPr="00843A13">
        <w:rPr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843A13">
        <w:rPr>
          <w:b/>
          <w:color w:val="333333"/>
          <w:szCs w:val="21"/>
          <w:shd w:val="clear" w:color="auto" w:fill="FFFFFF"/>
        </w:rPr>
        <w:t>ԱՐՏՈՆՈՒԹՅՈՒՆՆԵՐ</w:t>
      </w:r>
      <w:r w:rsidRPr="00843A13">
        <w:rPr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843A13">
        <w:rPr>
          <w:b/>
          <w:color w:val="333333"/>
          <w:szCs w:val="21"/>
          <w:shd w:val="clear" w:color="auto" w:fill="FFFFFF"/>
        </w:rPr>
        <w:t>ՍԱՀՄԱՆԵԼՈՒ</w:t>
      </w:r>
      <w:r w:rsidRPr="00843A13">
        <w:rPr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843A13">
        <w:rPr>
          <w:b/>
          <w:color w:val="333333"/>
          <w:szCs w:val="21"/>
          <w:shd w:val="clear" w:color="auto" w:fill="FFFFFF"/>
        </w:rPr>
        <w:t>ՄԱՍԻՆ</w:t>
      </w:r>
      <w:r w:rsidRPr="00843A13">
        <w:rPr>
          <w:b/>
          <w:color w:val="333333"/>
          <w:szCs w:val="21"/>
          <w:shd w:val="clear" w:color="auto" w:fill="FFFFFF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43A13" w:rsidRPr="008279B9" w:rsidTr="00843A13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43A13" w:rsidRPr="008279B9" w:rsidRDefault="00843A13" w:rsidP="007D231F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3A13" w:rsidRPr="008279B9" w:rsidRDefault="00843A13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3A13" w:rsidRPr="008279B9" w:rsidRDefault="00843A13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43A13" w:rsidRDefault="00843A13" w:rsidP="00843A13">
      <w:pPr>
        <w:pStyle w:val="a3"/>
        <w:jc w:val="right"/>
        <w:divId w:val="2115009588"/>
        <w:rPr>
          <w:rStyle w:val="a5"/>
          <w:b/>
          <w:bCs/>
          <w:lang w:val="en-US"/>
        </w:rPr>
      </w:pPr>
      <w:r w:rsidRPr="008279B9">
        <w:rPr>
          <w:rStyle w:val="a5"/>
          <w:b/>
          <w:bCs/>
          <w:lang w:val="hy-AM"/>
        </w:rPr>
        <w:t xml:space="preserve">/Զեկ. </w:t>
      </w:r>
      <w:r w:rsidRPr="00843A13">
        <w:rPr>
          <w:rStyle w:val="a5"/>
          <w:b/>
          <w:bCs/>
          <w:lang w:val="hy-AM"/>
        </w:rPr>
        <w:t xml:space="preserve">Ա. </w:t>
      </w:r>
      <w:r>
        <w:rPr>
          <w:rStyle w:val="a5"/>
          <w:b/>
          <w:bCs/>
          <w:lang w:val="en-US"/>
        </w:rPr>
        <w:t>ՏԻԳՐԱՆՅԱՆ</w:t>
      </w:r>
      <w:r w:rsidRPr="008279B9">
        <w:rPr>
          <w:rStyle w:val="a5"/>
          <w:b/>
          <w:bCs/>
          <w:lang w:val="hy-AM"/>
        </w:rPr>
        <w:t>/</w:t>
      </w:r>
    </w:p>
    <w:p w:rsidR="00843A13" w:rsidRDefault="00843A13" w:rsidP="00843A13">
      <w:pPr>
        <w:pStyle w:val="a3"/>
        <w:divId w:val="2115009588"/>
        <w:rPr>
          <w:lang w:val="hy-AM"/>
        </w:rPr>
      </w:pPr>
      <w:r w:rsidRPr="008279B9">
        <w:rPr>
          <w:lang w:val="hy-AM"/>
        </w:rPr>
        <w:t xml:space="preserve">Որոշումն ընդունված է. /կցվում է որոշում N </w:t>
      </w:r>
      <w:r>
        <w:rPr>
          <w:lang w:val="en-US"/>
        </w:rPr>
        <w:t>97</w:t>
      </w:r>
      <w:r>
        <w:rPr>
          <w:lang w:val="hy-AM"/>
        </w:rPr>
        <w:t>-Ա</w:t>
      </w:r>
      <w:r w:rsidRPr="008279B9">
        <w:rPr>
          <w:lang w:val="hy-AM"/>
        </w:rPr>
        <w:t>/</w:t>
      </w:r>
    </w:p>
    <w:p w:rsidR="00843A13" w:rsidRPr="00843A13" w:rsidRDefault="00843A13" w:rsidP="00843A13">
      <w:pPr>
        <w:pStyle w:val="a3"/>
        <w:jc w:val="right"/>
        <w:divId w:val="2115009588"/>
        <w:rPr>
          <w:b/>
          <w:bCs/>
          <w:i/>
          <w:iCs/>
          <w:lang w:val="hy-AM"/>
        </w:rPr>
      </w:pPr>
    </w:p>
    <w:p w:rsidR="00843A13" w:rsidRDefault="00843A13" w:rsidP="00843A13">
      <w:pPr>
        <w:pStyle w:val="a3"/>
        <w:divId w:val="2115009588"/>
        <w:rPr>
          <w:i/>
          <w:lang w:val="en-US"/>
        </w:rPr>
      </w:pPr>
      <w:r w:rsidRPr="008279B9">
        <w:rPr>
          <w:i/>
          <w:lang w:val="hy-AM"/>
        </w:rPr>
        <w:t>Լսեցին.</w:t>
      </w:r>
    </w:p>
    <w:p w:rsidR="00843A13" w:rsidRDefault="00843A13" w:rsidP="00843A13">
      <w:pPr>
        <w:pStyle w:val="a3"/>
        <w:jc w:val="both"/>
        <w:divId w:val="2115009588"/>
        <w:rPr>
          <w:b/>
          <w:color w:val="333333"/>
          <w:szCs w:val="21"/>
          <w:shd w:val="clear" w:color="auto" w:fill="FFFFFF"/>
          <w:lang w:val="en-US"/>
        </w:rPr>
      </w:pPr>
      <w:r w:rsidRPr="00843A13">
        <w:rPr>
          <w:b/>
          <w:color w:val="333333"/>
          <w:szCs w:val="21"/>
          <w:shd w:val="clear" w:color="auto" w:fill="FFFFFF"/>
        </w:rPr>
        <w:t>ՕԳՆՈՒԹՅՈՒՆ ՀԱՏԿԱՑՆԵԼՈՒ ՎԵՐԱԲԵՐՅԱԼ</w:t>
      </w:r>
      <w:r w:rsidRPr="00843A13">
        <w:rPr>
          <w:b/>
          <w:color w:val="333333"/>
          <w:szCs w:val="21"/>
          <w:shd w:val="clear" w:color="auto" w:fill="FFFFFF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687"/>
        <w:gridCol w:w="1280"/>
      </w:tblGrid>
      <w:tr w:rsidR="00843A13" w:rsidRPr="008279B9" w:rsidTr="00843A13">
        <w:trPr>
          <w:divId w:val="2115009588"/>
          <w:tblCellSpacing w:w="15" w:type="dxa"/>
        </w:trPr>
        <w:tc>
          <w:tcPr>
            <w:tcW w:w="863" w:type="dxa"/>
            <w:vAlign w:val="center"/>
            <w:hideMark/>
          </w:tcPr>
          <w:p w:rsidR="00843A13" w:rsidRPr="008279B9" w:rsidRDefault="00843A13" w:rsidP="007D231F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3A13" w:rsidRPr="008279B9" w:rsidRDefault="00843A13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3A13" w:rsidRPr="008279B9" w:rsidRDefault="00843A13" w:rsidP="007D231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79B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843A13" w:rsidRDefault="00843A13" w:rsidP="00843A13">
      <w:pPr>
        <w:pStyle w:val="a3"/>
        <w:jc w:val="right"/>
        <w:divId w:val="2115009588"/>
        <w:rPr>
          <w:rStyle w:val="a5"/>
          <w:b/>
          <w:bCs/>
          <w:lang w:val="en-US"/>
        </w:rPr>
      </w:pPr>
      <w:r w:rsidRPr="008279B9">
        <w:rPr>
          <w:rStyle w:val="a5"/>
          <w:b/>
          <w:bCs/>
          <w:lang w:val="hy-AM"/>
        </w:rPr>
        <w:t xml:space="preserve">/Զեկ. </w:t>
      </w:r>
      <w:r w:rsidRPr="00843A13">
        <w:rPr>
          <w:rStyle w:val="a5"/>
          <w:b/>
          <w:bCs/>
          <w:lang w:val="hy-AM"/>
        </w:rPr>
        <w:t xml:space="preserve">Ա. </w:t>
      </w:r>
      <w:r>
        <w:rPr>
          <w:rStyle w:val="a5"/>
          <w:b/>
          <w:bCs/>
          <w:lang w:val="en-US"/>
        </w:rPr>
        <w:t>ԽԱՉԱՏՐՅԱՆ</w:t>
      </w:r>
      <w:r w:rsidRPr="008279B9">
        <w:rPr>
          <w:rStyle w:val="a5"/>
          <w:b/>
          <w:bCs/>
          <w:lang w:val="hy-AM"/>
        </w:rPr>
        <w:t>/</w:t>
      </w:r>
    </w:p>
    <w:p w:rsidR="007B0AD6" w:rsidRPr="00843A13" w:rsidRDefault="00843A13" w:rsidP="00843A13">
      <w:pPr>
        <w:pStyle w:val="a3"/>
        <w:divId w:val="2115009588"/>
        <w:rPr>
          <w:lang w:val="hy-AM"/>
        </w:rPr>
      </w:pPr>
      <w:r w:rsidRPr="008279B9">
        <w:rPr>
          <w:lang w:val="hy-AM"/>
        </w:rPr>
        <w:t xml:space="preserve">Որոշումն ընդունված է. /կցվում է որոշում N </w:t>
      </w:r>
      <w:r>
        <w:rPr>
          <w:lang w:val="en-US"/>
        </w:rPr>
        <w:t>98</w:t>
      </w:r>
      <w:r>
        <w:rPr>
          <w:lang w:val="hy-AM"/>
        </w:rPr>
        <w:t>-Ա</w:t>
      </w:r>
      <w:r w:rsidRPr="008279B9">
        <w:rPr>
          <w:lang w:val="hy-AM"/>
        </w:rPr>
        <w:t>/</w:t>
      </w:r>
      <w:r w:rsidR="007B0AD6" w:rsidRPr="00843A13">
        <w:rPr>
          <w:rFonts w:ascii="Courier New" w:hAnsi="Courier New" w:cs="Courier New"/>
          <w:lang w:val="en-US"/>
        </w:rPr>
        <w:t> </w:t>
      </w:r>
    </w:p>
    <w:p w:rsidR="007B0AD6" w:rsidRPr="00843A13" w:rsidRDefault="007B0AD6">
      <w:pPr>
        <w:pStyle w:val="a3"/>
        <w:jc w:val="both"/>
        <w:divId w:val="346714091"/>
        <w:rPr>
          <w:lang w:val="en-US"/>
        </w:rPr>
      </w:pPr>
      <w:r>
        <w:rPr>
          <w:rFonts w:ascii="Courier New" w:hAnsi="Courier New" w:cs="Courier New"/>
          <w:lang w:val="hy-AM"/>
        </w:rPr>
        <w:t> </w:t>
      </w:r>
    </w:p>
    <w:p w:rsidR="007B0AD6" w:rsidRPr="00843A13" w:rsidRDefault="007B0AD6">
      <w:pPr>
        <w:pStyle w:val="a3"/>
        <w:divId w:val="278607759"/>
        <w:rPr>
          <w:lang w:val="en-US"/>
        </w:rPr>
      </w:pPr>
      <w:r w:rsidRPr="00843A13">
        <w:rPr>
          <w:rFonts w:ascii="Courier New" w:hAnsi="Courier New" w:cs="Courier New"/>
          <w:lang w:val="en-US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7B0AD6">
        <w:trPr>
          <w:divId w:val="278607759"/>
          <w:tblCellSpacing w:w="0" w:type="dxa"/>
        </w:trPr>
        <w:tc>
          <w:tcPr>
            <w:tcW w:w="450" w:type="dxa"/>
            <w:vAlign w:val="center"/>
            <w:hideMark/>
          </w:tcPr>
          <w:p w:rsidR="007B0AD6" w:rsidRPr="00843A13" w:rsidRDefault="007B0AD6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843A13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AD6" w:rsidRDefault="007B0AD6">
            <w:pPr>
              <w:pStyle w:val="a3"/>
            </w:pPr>
            <w:r w:rsidRPr="00843A13">
              <w:rPr>
                <w:rFonts w:ascii="Courier New" w:hAnsi="Courier New" w:cs="Courier New"/>
                <w:lang w:val="en-US"/>
              </w:rPr>
              <w:t> </w:t>
            </w:r>
            <w:r>
              <w:t>Ավագանու անդամներ</w:t>
            </w:r>
          </w:p>
        </w:tc>
      </w:tr>
      <w:tr w:rsidR="007B0AD6">
        <w:trPr>
          <w:divId w:val="278607759"/>
          <w:tblCellSpacing w:w="0" w:type="dxa"/>
        </w:trPr>
        <w:tc>
          <w:tcPr>
            <w:tcW w:w="0" w:type="auto"/>
            <w:vAlign w:val="center"/>
            <w:hideMark/>
          </w:tcPr>
          <w:p w:rsidR="007B0AD6" w:rsidRDefault="007B0AD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AD6" w:rsidRDefault="007B0AD6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7B0AD6" w:rsidRDefault="007B0AD6">
            <w:pPr>
              <w:pStyle w:val="a3"/>
            </w:pPr>
            <w:r>
              <w:t>ՍՈՒՐԵՆ ԱԲՐԱՀԱՄՅԱՆ</w:t>
            </w:r>
          </w:p>
          <w:p w:rsidR="007B0AD6" w:rsidRDefault="007B0AD6">
            <w:pPr>
              <w:pStyle w:val="a3"/>
            </w:pPr>
            <w:r>
              <w:lastRenderedPageBreak/>
              <w:t>ՀԱՅԿ ԲԱՐՍԵՂՅԱՆ</w:t>
            </w:r>
          </w:p>
          <w:p w:rsidR="007B0AD6" w:rsidRDefault="007B0AD6">
            <w:pPr>
              <w:pStyle w:val="a3"/>
            </w:pPr>
            <w:r>
              <w:t>ԱՐԱ ԳԱՍՊԱՐՅԱՆ</w:t>
            </w:r>
          </w:p>
          <w:p w:rsidR="007B0AD6" w:rsidRDefault="007B0AD6">
            <w:pPr>
              <w:pStyle w:val="a3"/>
            </w:pPr>
            <w:r>
              <w:t>ՀԱՅԿ ԴՈԼԻՆՅԱՆ</w:t>
            </w:r>
          </w:p>
          <w:p w:rsidR="007B0AD6" w:rsidRDefault="007B0AD6">
            <w:pPr>
              <w:pStyle w:val="a3"/>
            </w:pPr>
            <w:r>
              <w:t>ԱՐՄԵՆ ՀԱԿՈԲՅԱՆ</w:t>
            </w:r>
          </w:p>
          <w:p w:rsidR="007B0AD6" w:rsidRDefault="007B0AD6">
            <w:pPr>
              <w:pStyle w:val="a3"/>
            </w:pPr>
            <w:r>
              <w:t>ԼԵՌՆԻԿ ՀԱՐՈՒԹՅՈՒՆՅԱՆ</w:t>
            </w:r>
          </w:p>
          <w:p w:rsidR="007B0AD6" w:rsidRDefault="007B0AD6">
            <w:pPr>
              <w:pStyle w:val="a3"/>
            </w:pPr>
            <w:r>
              <w:t>ԽԱՉԻԿ ՀԱՐՈՒԹՅՈՒՆՅԱՆ</w:t>
            </w:r>
          </w:p>
          <w:p w:rsidR="007B0AD6" w:rsidRDefault="007B0AD6">
            <w:pPr>
              <w:pStyle w:val="a3"/>
            </w:pPr>
            <w:r>
              <w:t>ՌԱԴԻԿ ՄԱՐԳԱՐՅԱՆ</w:t>
            </w:r>
          </w:p>
          <w:p w:rsidR="007B0AD6" w:rsidRDefault="007B0AD6">
            <w:pPr>
              <w:pStyle w:val="a3"/>
            </w:pPr>
            <w:r>
              <w:t>ԱՐՄԵՆ ՇԻՐՎԱՆՅԱՆ</w:t>
            </w:r>
          </w:p>
        </w:tc>
      </w:tr>
    </w:tbl>
    <w:p w:rsidR="00526147" w:rsidRDefault="00526147" w:rsidP="00526147">
      <w:pPr>
        <w:pStyle w:val="a3"/>
        <w:jc w:val="both"/>
        <w:divId w:val="1136029021"/>
        <w:rPr>
          <w:rStyle w:val="a5"/>
          <w:lang w:val="en-US"/>
        </w:rPr>
      </w:pPr>
    </w:p>
    <w:p w:rsidR="007B0AD6" w:rsidRPr="00526147" w:rsidRDefault="002C2300" w:rsidP="00526147">
      <w:pPr>
        <w:pStyle w:val="a3"/>
        <w:jc w:val="both"/>
        <w:divId w:val="1136029021"/>
        <w:rPr>
          <w:lang w:val="en-US"/>
        </w:rPr>
      </w:pPr>
      <w:r w:rsidRPr="002C2300">
        <w:rPr>
          <w:rStyle w:val="a5"/>
        </w:rPr>
        <w:t>ՀԱՄԱՅՆՔԻ</w:t>
      </w:r>
      <w:r w:rsidRPr="00526147">
        <w:rPr>
          <w:rStyle w:val="a5"/>
          <w:lang w:val="en-US"/>
        </w:rPr>
        <w:t xml:space="preserve"> </w:t>
      </w:r>
      <w:r w:rsidRPr="002C2300">
        <w:rPr>
          <w:rStyle w:val="a5"/>
        </w:rPr>
        <w:t>ՂԵԿԱՎԱՐ</w:t>
      </w:r>
      <w:r w:rsidRPr="002C2300">
        <w:rPr>
          <w:iCs/>
          <w:lang w:val="hy-AM"/>
        </w:rPr>
        <w:t xml:space="preserve"> </w:t>
      </w:r>
      <w:r>
        <w:rPr>
          <w:iCs/>
          <w:lang w:val="hy-AM"/>
        </w:rPr>
        <w:t>`</w:t>
      </w:r>
      <w:r w:rsidRPr="002C2300">
        <w:rPr>
          <w:iCs/>
          <w:lang w:val="hy-AM"/>
        </w:rPr>
        <w:t xml:space="preserve">     </w:t>
      </w:r>
      <w:r>
        <w:rPr>
          <w:iCs/>
          <w:lang w:val="hy-AM"/>
        </w:rPr>
        <w:t xml:space="preserve">     </w:t>
      </w:r>
      <w:r w:rsidR="00526147">
        <w:rPr>
          <w:iCs/>
          <w:lang w:val="en-US"/>
        </w:rPr>
        <w:t xml:space="preserve"> </w:t>
      </w:r>
      <w:r>
        <w:rPr>
          <w:iCs/>
          <w:lang w:val="hy-AM"/>
        </w:rPr>
        <w:t xml:space="preserve">                     </w:t>
      </w:r>
      <w:r w:rsidRPr="002C2300">
        <w:rPr>
          <w:iCs/>
          <w:lang w:val="hy-AM"/>
        </w:rPr>
        <w:t xml:space="preserve"> </w:t>
      </w:r>
      <w:r w:rsidRPr="002C2300">
        <w:rPr>
          <w:i/>
        </w:rPr>
        <w:t>Դ</w:t>
      </w:r>
      <w:r>
        <w:rPr>
          <w:i/>
          <w:lang w:val="hy-AM"/>
        </w:rPr>
        <w:t>.</w:t>
      </w:r>
      <w:r w:rsidRPr="00526147">
        <w:rPr>
          <w:i/>
          <w:lang w:val="en-US"/>
        </w:rPr>
        <w:t xml:space="preserve"> </w:t>
      </w:r>
      <w:r w:rsidRPr="002C2300">
        <w:rPr>
          <w:i/>
        </w:rPr>
        <w:t>ԽՈՒԴԱԹՅԱՆ</w:t>
      </w:r>
    </w:p>
    <w:p w:rsidR="00526147" w:rsidRDefault="00526147" w:rsidP="00526147">
      <w:pPr>
        <w:pStyle w:val="a3"/>
        <w:jc w:val="both"/>
        <w:divId w:val="278607759"/>
        <w:rPr>
          <w:rFonts w:ascii="Courier New" w:hAnsi="Courier New" w:cs="Courier New"/>
          <w:lang w:val="en-US"/>
        </w:rPr>
      </w:pPr>
    </w:p>
    <w:p w:rsidR="007B0AD6" w:rsidRPr="00526147" w:rsidRDefault="00526147" w:rsidP="00526147">
      <w:pPr>
        <w:pStyle w:val="a3"/>
        <w:jc w:val="both"/>
        <w:divId w:val="278607759"/>
        <w:rPr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  <w:r>
        <w:rPr>
          <w:rStyle w:val="a5"/>
        </w:rPr>
        <w:t>ՆԻՍՏՆ</w:t>
      </w:r>
      <w:r w:rsidRPr="00526147">
        <w:rPr>
          <w:rStyle w:val="a5"/>
          <w:lang w:val="en-US"/>
        </w:rPr>
        <w:t xml:space="preserve"> </w:t>
      </w:r>
      <w:r>
        <w:rPr>
          <w:rStyle w:val="a5"/>
        </w:rPr>
        <w:t>ԱՐՁԱՆԱԳՐԵՑ</w:t>
      </w:r>
      <w:r w:rsidRPr="00526147">
        <w:rPr>
          <w:rStyle w:val="a5"/>
          <w:lang w:val="en-US"/>
        </w:rPr>
        <w:t>`</w:t>
      </w:r>
      <w:r w:rsidRPr="00526147">
        <w:rPr>
          <w:rFonts w:ascii="Courier New" w:hAnsi="Courier New" w:cs="Courier New"/>
          <w:lang w:val="en-US"/>
        </w:rPr>
        <w:t>  </w:t>
      </w:r>
      <w:r>
        <w:rPr>
          <w:rFonts w:ascii="Courier New" w:hAnsi="Courier New" w:cs="Courier New"/>
          <w:lang w:val="en-US"/>
        </w:rPr>
        <w:t xml:space="preserve">               </w:t>
      </w:r>
      <w:r w:rsidRPr="00526147">
        <w:rPr>
          <w:rFonts w:cs="GHEA Grapalat"/>
          <w:lang w:val="en-US"/>
        </w:rPr>
        <w:t xml:space="preserve"> </w:t>
      </w:r>
      <w:r>
        <w:rPr>
          <w:rFonts w:cs="GHEA Grapalat"/>
          <w:lang w:val="en-US"/>
        </w:rPr>
        <w:t>Ն.</w:t>
      </w:r>
      <w:r w:rsidRPr="00526147">
        <w:rPr>
          <w:rFonts w:cs="GHEA Grapalat"/>
          <w:lang w:val="en-US"/>
        </w:rPr>
        <w:t xml:space="preserve"> </w:t>
      </w:r>
      <w:r>
        <w:rPr>
          <w:rFonts w:cs="GHEA Grapalat"/>
          <w:lang w:val="en-US"/>
        </w:rPr>
        <w:t>ԴԱՎԹՅԱՆ</w:t>
      </w:r>
      <w:r>
        <w:t>Ը</w:t>
      </w:r>
      <w:r w:rsidRPr="00526147">
        <w:rPr>
          <w:lang w:val="en-US"/>
        </w:rPr>
        <w:t xml:space="preserve"> </w:t>
      </w:r>
    </w:p>
    <w:sectPr w:rsidR="007B0AD6" w:rsidRPr="00526147" w:rsidSect="002C23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AD6"/>
    <w:rsid w:val="002C2300"/>
    <w:rsid w:val="00526147"/>
    <w:rsid w:val="007B0AD6"/>
    <w:rsid w:val="008062A8"/>
    <w:rsid w:val="008279B9"/>
    <w:rsid w:val="0084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D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AD6"/>
    <w:rPr>
      <w:b/>
      <w:bCs/>
    </w:rPr>
  </w:style>
  <w:style w:type="character" w:styleId="a5">
    <w:name w:val="Emphasis"/>
    <w:basedOn w:val="a0"/>
    <w:uiPriority w:val="20"/>
    <w:qFormat/>
    <w:rsid w:val="007B0AD6"/>
    <w:rPr>
      <w:i/>
      <w:iCs/>
    </w:rPr>
  </w:style>
  <w:style w:type="paragraph" w:styleId="a6">
    <w:name w:val="List Paragraph"/>
    <w:basedOn w:val="a"/>
    <w:uiPriority w:val="34"/>
    <w:qFormat/>
    <w:rsid w:val="007B0AD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dcterms:created xsi:type="dcterms:W3CDTF">2020-12-17T06:29:00Z</dcterms:created>
  <dcterms:modified xsi:type="dcterms:W3CDTF">2020-12-17T07:11:00Z</dcterms:modified>
</cp:coreProperties>
</file>