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3" w:rsidRDefault="00E06583" w:rsidP="00E06583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ՀԱՎԵԼՎԱԾ</w:t>
      </w:r>
    </w:p>
    <w:p w:rsidR="00E06583" w:rsidRPr="00BC7E0F" w:rsidRDefault="00E06583" w:rsidP="00E06583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E06583" w:rsidRPr="00BC7E0F" w:rsidRDefault="00E06583" w:rsidP="00E06583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20</w:t>
      </w:r>
      <w:r>
        <w:rPr>
          <w:rFonts w:ascii="GHEA Grapalat" w:hAnsi="GHEA Grapalat" w:cs="Arial"/>
          <w:iCs/>
          <w:szCs w:val="24"/>
          <w:lang w:val="hy-AM"/>
        </w:rPr>
        <w:t>20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ԹՎԱԿԱՆԻ </w:t>
      </w:r>
      <w:r>
        <w:rPr>
          <w:rFonts w:ascii="GHEA Grapalat" w:hAnsi="GHEA Grapalat" w:cs="Arial"/>
          <w:iCs/>
          <w:szCs w:val="24"/>
          <w:lang w:val="hy-AM"/>
        </w:rPr>
        <w:t>ՀՈՒԼԻՍԻ 31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E06583" w:rsidRPr="00BC7E0F" w:rsidRDefault="00E06583" w:rsidP="00E06583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ԹԻՎ </w:t>
      </w:r>
      <w:r>
        <w:rPr>
          <w:rFonts w:ascii="GHEA Grapalat" w:hAnsi="GHEA Grapalat" w:cs="Arial"/>
          <w:iCs/>
          <w:szCs w:val="24"/>
          <w:lang w:val="hy-AM"/>
        </w:rPr>
        <w:t>6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ՆԻՍՏԻ </w:t>
      </w:r>
      <w:r w:rsidRPr="00BC7E0F">
        <w:rPr>
          <w:rFonts w:ascii="GHEA Grapalat" w:hAnsi="GHEA Grapalat" w:cs="Arial"/>
          <w:iCs/>
          <w:szCs w:val="24"/>
          <w:lang w:val="en-US"/>
        </w:rPr>
        <w:t>ԹԻՎ</w:t>
      </w:r>
      <w:r w:rsidRPr="00BC7E0F">
        <w:rPr>
          <w:rFonts w:ascii="GHEA Grapalat" w:hAnsi="GHEA Grapalat" w:cs="Arial"/>
          <w:iCs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Cs w:val="24"/>
          <w:lang w:val="hy-AM"/>
        </w:rPr>
        <w:t>4</w:t>
      </w:r>
      <w:r>
        <w:rPr>
          <w:rFonts w:ascii="GHEA Grapalat" w:hAnsi="GHEA Grapalat" w:cs="Arial"/>
          <w:iCs/>
          <w:szCs w:val="24"/>
          <w:lang w:val="en-US"/>
        </w:rPr>
        <w:t>7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</w:rPr>
        <w:t>Ա</w:t>
      </w:r>
    </w:p>
    <w:p w:rsidR="00E06583" w:rsidRPr="00BC7E0F" w:rsidRDefault="00E06583" w:rsidP="00E06583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9001C5" w:rsidRDefault="009001C5">
      <w:pPr>
        <w:rPr>
          <w:lang w:val="en-US"/>
        </w:rPr>
      </w:pPr>
    </w:p>
    <w:p w:rsidR="00E06583" w:rsidRDefault="00E06583">
      <w:pPr>
        <w:rPr>
          <w:lang w:val="en-US"/>
        </w:rPr>
      </w:pPr>
    </w:p>
    <w:p w:rsidR="00E06583" w:rsidRDefault="00E06583">
      <w:pPr>
        <w:rPr>
          <w:lang w:val="en-US"/>
        </w:rPr>
      </w:pPr>
    </w:p>
    <w:tbl>
      <w:tblPr>
        <w:tblpPr w:leftFromText="180" w:rightFromText="180" w:vertAnchor="page" w:horzAnchor="page" w:tblpX="1948" w:tblpY="4021"/>
        <w:tblW w:w="11377" w:type="dxa"/>
        <w:tblLook w:val="04A0"/>
      </w:tblPr>
      <w:tblGrid>
        <w:gridCol w:w="479"/>
        <w:gridCol w:w="1050"/>
        <w:gridCol w:w="1216"/>
        <w:gridCol w:w="2300"/>
        <w:gridCol w:w="1954"/>
        <w:gridCol w:w="1954"/>
        <w:gridCol w:w="1019"/>
        <w:gridCol w:w="1405"/>
      </w:tblGrid>
      <w:tr w:rsidR="00E06583" w:rsidRPr="00E06583" w:rsidTr="00E06583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</w:t>
            </w: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/</w:t>
            </w: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ՀՎՀՀ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Սոց</w:t>
            </w:r>
            <w:r w:rsidRPr="00E06583">
              <w:rPr>
                <w:rFonts w:ascii="Times Armenian" w:eastAsia="Times New Roman" w:hAnsi="Times Armenian" w:cs="Times Armenian"/>
                <w:sz w:val="20"/>
                <w:szCs w:val="20"/>
                <w:lang w:eastAsia="ru-RU"/>
              </w:rPr>
              <w:t>.</w:t>
            </w: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 </w:t>
            </w: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քարտ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Ազգանուն</w:t>
            </w:r>
            <w:r w:rsidRPr="00E06583">
              <w:rPr>
                <w:rFonts w:ascii="Times Armenian" w:eastAsia="Times New Roman" w:hAnsi="Times Armenian" w:cs="Times Armenian"/>
                <w:sz w:val="20"/>
                <w:szCs w:val="20"/>
                <w:lang w:eastAsia="ru-RU"/>
              </w:rPr>
              <w:t xml:space="preserve">, </w:t>
            </w: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անուն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Հաշվառման</w:t>
            </w:r>
            <w:r w:rsidRPr="00E06583">
              <w:rPr>
                <w:rFonts w:ascii="Times Armenian" w:eastAsia="Times New Roman" w:hAnsi="Times Armenian" w:cs="Times Armenian"/>
                <w:sz w:val="20"/>
                <w:szCs w:val="20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Գույքի</w:t>
            </w:r>
            <w:r w:rsidRPr="00E06583">
              <w:rPr>
                <w:rFonts w:ascii="Times Armenian" w:eastAsia="Times New Roman" w:hAnsi="Times Armenian" w:cs="Times Armenian"/>
                <w:sz w:val="18"/>
                <w:szCs w:val="18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գտնվելու</w:t>
            </w:r>
            <w:r w:rsidRPr="00E06583"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հասցեն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Հարկի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նվազեցում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ՈՒմ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նախաձեռ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>-</w:t>
            </w:r>
            <w:r w:rsidRPr="00E06583"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նությամբ</w:t>
            </w:r>
          </w:p>
        </w:tc>
      </w:tr>
      <w:tr w:rsidR="00E06583" w:rsidRPr="00E06583" w:rsidTr="00E06583">
        <w:trPr>
          <w:trHeight w:val="6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  <w:t>2020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թ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>.</w:t>
            </w:r>
            <w:r w:rsidRPr="00E06583"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  <w:t xml:space="preserve">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ար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 xml:space="preserve">-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տոն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 xml:space="preserve">. 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չափը</w:t>
            </w:r>
            <w:r w:rsidRPr="00E06583">
              <w:rPr>
                <w:rFonts w:ascii="Times Armenian" w:eastAsia="Times New Roman" w:hAnsi="Times Armenian" w:cs="Times Armenian"/>
                <w:sz w:val="16"/>
                <w:szCs w:val="16"/>
                <w:lang w:eastAsia="ru-RU"/>
              </w:rPr>
              <w:t xml:space="preserve"> (</w:t>
            </w:r>
            <w:r w:rsidRPr="00E0658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դրամ</w:t>
            </w:r>
            <w:r w:rsidRPr="00E06583"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16"/>
                <w:szCs w:val="16"/>
                <w:lang w:eastAsia="ru-RU"/>
              </w:rPr>
              <w:t> </w:t>
            </w:r>
          </w:p>
        </w:tc>
      </w:tr>
      <w:tr w:rsidR="00E06583" w:rsidRPr="00E06583" w:rsidTr="00E06583">
        <w:trPr>
          <w:trHeight w:val="285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lang w:eastAsia="ru-RU"/>
              </w:rPr>
              <w:t xml:space="preserve">           </w:t>
            </w:r>
            <w:r w:rsidRPr="00E06583">
              <w:rPr>
                <w:rFonts w:ascii="Sylfaen" w:eastAsia="Times New Roman" w:hAnsi="Sylfaen" w:cs="Sylfaen"/>
                <w:lang w:eastAsia="ru-RU"/>
              </w:rPr>
              <w:t>Գույքահարկ</w:t>
            </w:r>
            <w:r w:rsidRPr="00E06583">
              <w:rPr>
                <w:rFonts w:ascii="Times Armenian" w:eastAsia="Times New Roman" w:hAnsi="Times Armenian" w:cs="Arial"/>
                <w:lang w:eastAsia="ru-RU"/>
              </w:rPr>
              <w:t xml:space="preserve">   </w:t>
            </w:r>
            <w:r w:rsidRPr="00E0658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E06583">
              <w:rPr>
                <w:rFonts w:ascii="Times Armenian" w:eastAsia="Times New Roman" w:hAnsi="Times Armenian" w:cs="Arial"/>
                <w:lang w:eastAsia="ru-RU"/>
              </w:rPr>
              <w:t xml:space="preserve">  </w:t>
            </w:r>
            <w:r w:rsidRPr="00E06583">
              <w:rPr>
                <w:rFonts w:ascii="Sylfaen" w:eastAsia="Times New Roman" w:hAnsi="Sylfaen" w:cs="Sylfaen"/>
                <w:lang w:eastAsia="ru-RU"/>
              </w:rPr>
              <w:t>գծով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lang w:eastAsia="ru-RU"/>
              </w:rPr>
              <w:t> </w:t>
            </w:r>
          </w:p>
        </w:tc>
      </w:tr>
      <w:tr w:rsidR="00E06583" w:rsidRPr="00E06583" w:rsidTr="00E06583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10919104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2210440041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êï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»÷³ÝÛ³Ý </w:t>
            </w: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è³½ÙÇÏ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ÂáõÙ³ÝÛ³Ý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63ï.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ÂáõÙ³ÝÛ³Ý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63ï.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Հանձնաժողով</w:t>
            </w:r>
          </w:p>
        </w:tc>
      </w:tr>
      <w:tr w:rsidR="00E06583" w:rsidRPr="00E06583" w:rsidTr="00E06583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11137227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3909400116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Ð</w:t>
            </w: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áíÑ³ÝÝÇëÛ³Ý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ØÇß³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ÎáÙÇï³ë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90ï.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ÎáÙÇï³ë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90ï.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Հանձնաժողով</w:t>
            </w:r>
          </w:p>
        </w:tc>
      </w:tr>
      <w:tr w:rsidR="00E06583" w:rsidRPr="00E06583" w:rsidTr="00E06583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R0070623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5202730136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Øáõñ³¹Û³Ý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 xml:space="preserve"> Ü³Ý³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ê³ÑÙ³Ý³å³Ñ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. 83ï.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proofErr w:type="spellStart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ê³ÑÙ³Ý³å³Ñ</w:t>
            </w:r>
            <w:proofErr w:type="spellEnd"/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. 83ï.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</w:pPr>
            <w:r w:rsidRPr="00E06583">
              <w:rPr>
                <w:rFonts w:ascii="Times Armenian" w:eastAsia="Times New Roman" w:hAnsi="Times Armenian" w:cs="Arial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83" w:rsidRPr="00E06583" w:rsidRDefault="00E06583" w:rsidP="00E0658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  <w:lang w:eastAsia="ru-RU"/>
              </w:rPr>
            </w:pPr>
            <w:r w:rsidRPr="00E0658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Հանձնաժողով</w:t>
            </w:r>
          </w:p>
        </w:tc>
      </w:tr>
    </w:tbl>
    <w:p w:rsidR="00E06583" w:rsidRDefault="00E06583">
      <w:pPr>
        <w:rPr>
          <w:lang w:val="en-US"/>
        </w:rPr>
      </w:pPr>
    </w:p>
    <w:p w:rsidR="00E06583" w:rsidRDefault="00E06583">
      <w:pPr>
        <w:rPr>
          <w:lang w:val="en-US"/>
        </w:rPr>
      </w:pPr>
    </w:p>
    <w:p w:rsidR="00E06583" w:rsidRDefault="00E06583">
      <w:pPr>
        <w:rPr>
          <w:lang w:val="en-US"/>
        </w:rPr>
      </w:pPr>
    </w:p>
    <w:p w:rsidR="00E06583" w:rsidRPr="00E06583" w:rsidRDefault="00E06583">
      <w:pPr>
        <w:rPr>
          <w:lang w:val="en-US"/>
        </w:rPr>
      </w:pPr>
    </w:p>
    <w:sectPr w:rsidR="00E06583" w:rsidRPr="00E06583" w:rsidSect="00E06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83"/>
    <w:rsid w:val="009001C5"/>
    <w:rsid w:val="00E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2020-08-03T07:35:00Z</dcterms:created>
  <dcterms:modified xsi:type="dcterms:W3CDTF">2020-08-03T07:36:00Z</dcterms:modified>
</cp:coreProperties>
</file>