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87" w:rsidRDefault="00BA0887">
      <w:pPr>
        <w:pStyle w:val="a3"/>
        <w:jc w:val="center"/>
        <w:divId w:val="380904532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5201d80dc8$1542a6b6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5201d80dc8$1542a6b6$_CDOSYS2.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 ԱՐՄԱՎԻՐ ՄԱՐԶԻ ԱՐՄԱՎԻՐ ՀԱՄԱՅՆՔ</w:t>
      </w:r>
      <w:r>
        <w:rPr>
          <w:rStyle w:val="a4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887" w:rsidRDefault="00BA0887">
      <w:pPr>
        <w:jc w:val="center"/>
        <w:divId w:val="380904532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27"/>
          <w:szCs w:val="27"/>
        </w:rPr>
        <w:t>ԱՐՁԱՆԱԳՐՈՒԹՅՈՒՆ N 1</w:t>
      </w:r>
      <w:r>
        <w:rPr>
          <w:rFonts w:ascii="GHEA Grapalat" w:eastAsia="Times New Roman" w:hAnsi="GHEA Grapalat"/>
          <w:b/>
          <w:bCs/>
          <w:sz w:val="27"/>
          <w:szCs w:val="27"/>
        </w:rPr>
        <w:br/>
      </w:r>
      <w:r>
        <w:rPr>
          <w:rFonts w:ascii="GHEA Grapalat" w:eastAsia="Times New Roman" w:hAnsi="GHEA Grapalat"/>
          <w:sz w:val="20"/>
          <w:szCs w:val="20"/>
        </w:rPr>
        <w:t xml:space="preserve">17 </w:t>
      </w:r>
      <w:r w:rsidR="00362682">
        <w:rPr>
          <w:rFonts w:ascii="GHEA Grapalat" w:eastAsia="Times New Roman" w:hAnsi="GHEA Grapalat"/>
          <w:sz w:val="20"/>
          <w:szCs w:val="20"/>
        </w:rPr>
        <w:t xml:space="preserve">հունվարի </w:t>
      </w:r>
      <w:r>
        <w:rPr>
          <w:rFonts w:ascii="GHEA Grapalat" w:eastAsia="Times New Roman" w:hAnsi="GHEA Grapalat"/>
          <w:sz w:val="20"/>
          <w:szCs w:val="20"/>
        </w:rPr>
        <w:t>2022</w:t>
      </w:r>
      <w:r w:rsidR="00362682">
        <w:rPr>
          <w:rFonts w:ascii="GHEA Grapalat" w:eastAsia="Times New Roman" w:hAnsi="GHEA Grapalat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/>
          <w:sz w:val="20"/>
          <w:szCs w:val="20"/>
        </w:rPr>
        <w:t>թվական</w:t>
      </w:r>
      <w:r>
        <w:rPr>
          <w:rFonts w:ascii="GHEA Grapalat" w:eastAsia="Times New Roman" w:hAnsi="GHEA Grapalat"/>
          <w:sz w:val="20"/>
          <w:szCs w:val="20"/>
        </w:rPr>
        <w:br/>
      </w:r>
      <w:r>
        <w:rPr>
          <w:rFonts w:ascii="GHEA Grapalat" w:eastAsia="Times New Roman" w:hAnsi="GHEA Grapalat"/>
          <w:sz w:val="27"/>
          <w:szCs w:val="27"/>
        </w:rPr>
        <w:br/>
      </w:r>
      <w:r>
        <w:rPr>
          <w:rStyle w:val="a4"/>
          <w:rFonts w:ascii="GHEA Grapalat" w:eastAsia="Times New Roman" w:hAnsi="GHEA Grapalat"/>
          <w:sz w:val="27"/>
          <w:szCs w:val="27"/>
        </w:rPr>
        <w:t>ԱՎԱԳԱՆՈՒ ԱՐՏԱՀԵՐԹ ՆԻՍՏԻ</w:t>
      </w:r>
    </w:p>
    <w:p w:rsidR="00BA0887" w:rsidRDefault="00BA0887">
      <w:pPr>
        <w:pStyle w:val="a3"/>
        <w:divId w:val="380904532"/>
      </w:pPr>
      <w:r>
        <w:t>Համայնքի ավագանու նիստին ներկա</w:t>
      </w:r>
      <w:r>
        <w:rPr>
          <w:rFonts w:ascii="Courier New" w:hAnsi="Courier New" w:cs="Courier New"/>
        </w:rPr>
        <w:t> </w:t>
      </w:r>
      <w:r>
        <w:t>էին ավագանու 25 անդամներ:</w:t>
      </w:r>
    </w:p>
    <w:p w:rsidR="00BA0887" w:rsidRDefault="00BA0887">
      <w:pPr>
        <w:pStyle w:val="a3"/>
        <w:divId w:val="380904532"/>
      </w:pPr>
      <w:r>
        <w:t>Բացակա էին` Հերիքնազ Մկրտչյանը, Արմեն Շիրվանյանը</w:t>
      </w:r>
    </w:p>
    <w:p w:rsidR="00BA0887" w:rsidRDefault="00BA0887">
      <w:pPr>
        <w:pStyle w:val="a3"/>
        <w:divId w:val="380904532"/>
      </w:pPr>
      <w:r>
        <w:rPr>
          <w:rStyle w:val="a4"/>
          <w:u w:val="single"/>
        </w:rPr>
        <w:t>Նիստը վարում էր</w:t>
      </w:r>
      <w:r>
        <w:rPr>
          <w:rStyle w:val="a4"/>
          <w:rFonts w:ascii="Courier New" w:hAnsi="Courier New" w:cs="Courier New"/>
          <w:u w:val="single"/>
        </w:rPr>
        <w:t> </w:t>
      </w:r>
      <w:r>
        <w:rPr>
          <w:rStyle w:val="a4"/>
          <w:u w:val="single"/>
        </w:rPr>
        <w:t>համայնքի ղեկավար` Դ</w:t>
      </w:r>
      <w:r w:rsidR="00362682">
        <w:rPr>
          <w:rStyle w:val="a4"/>
          <w:u w:val="single"/>
          <w:lang w:val="hy-AM"/>
        </w:rPr>
        <w:t>.</w:t>
      </w:r>
      <w:r>
        <w:rPr>
          <w:rStyle w:val="a4"/>
          <w:u w:val="single"/>
        </w:rPr>
        <w:t xml:space="preserve"> Խուդաթյանը</w:t>
      </w:r>
    </w:p>
    <w:p w:rsidR="00362682" w:rsidRDefault="00BA0887">
      <w:pPr>
        <w:pStyle w:val="a3"/>
        <w:divId w:val="380904532"/>
        <w:rPr>
          <w:rStyle w:val="a4"/>
          <w:u w:val="single"/>
          <w:lang w:val="hy-AM"/>
        </w:rPr>
      </w:pPr>
      <w:r>
        <w:rPr>
          <w:rStyle w:val="a4"/>
          <w:u w:val="single"/>
        </w:rPr>
        <w:t xml:space="preserve">Նիստը արձանագրում էր ` </w:t>
      </w:r>
      <w:r w:rsidR="00362682">
        <w:rPr>
          <w:rStyle w:val="a4"/>
          <w:u w:val="single"/>
          <w:lang w:val="hy-AM"/>
        </w:rPr>
        <w:t>Ֆ. Պետրոսյան</w:t>
      </w:r>
      <w:r>
        <w:rPr>
          <w:rStyle w:val="a4"/>
          <w:u w:val="single"/>
        </w:rPr>
        <w:t>ը</w:t>
      </w:r>
    </w:p>
    <w:p w:rsidR="008D4F53" w:rsidRDefault="008D4F53" w:rsidP="00496814">
      <w:pPr>
        <w:pStyle w:val="a3"/>
        <w:divId w:val="380904532"/>
        <w:rPr>
          <w:lang w:val="hy-AM"/>
        </w:rPr>
      </w:pPr>
    </w:p>
    <w:p w:rsidR="00ED4C6C" w:rsidRPr="008D4F53" w:rsidRDefault="00ED4C6C" w:rsidP="00ED4C6C">
      <w:pPr>
        <w:pStyle w:val="a3"/>
        <w:divId w:val="380904532"/>
        <w:rPr>
          <w:lang w:val="hy-AM"/>
        </w:rPr>
      </w:pPr>
      <w:r w:rsidRPr="008D4F53">
        <w:rPr>
          <w:lang w:val="hy-AM"/>
        </w:rPr>
        <w:t>Լսեցին</w:t>
      </w:r>
    </w:p>
    <w:p w:rsidR="00ED4C6C" w:rsidRDefault="00ED4C6C" w:rsidP="00496814">
      <w:pPr>
        <w:pStyle w:val="a3"/>
        <w:divId w:val="380904532"/>
        <w:rPr>
          <w:lang w:val="hy-AM"/>
        </w:rPr>
      </w:pPr>
      <w:r>
        <w:rPr>
          <w:lang w:val="hy-AM"/>
        </w:rPr>
        <w:t>Օրակարգը հաստատելու մասին</w:t>
      </w:r>
    </w:p>
    <w:p w:rsidR="00ED4C6C" w:rsidRDefault="00ED4C6C" w:rsidP="00ED4C6C">
      <w:pPr>
        <w:pStyle w:val="a3"/>
        <w:jc w:val="right"/>
        <w:divId w:val="380904532"/>
        <w:rPr>
          <w:lang w:val="hy-AM"/>
        </w:rPr>
      </w:pPr>
      <w:r>
        <w:rPr>
          <w:lang w:val="hy-AM"/>
        </w:rPr>
        <w:t>/Զեկ. Դ. Խուդաթյան/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"/>
        <w:gridCol w:w="687"/>
        <w:gridCol w:w="1280"/>
      </w:tblGrid>
      <w:tr w:rsidR="00ED4C6C" w:rsidRPr="002B68CF" w:rsidTr="00ED4C6C">
        <w:trPr>
          <w:divId w:val="380904532"/>
          <w:tblCellSpacing w:w="15" w:type="dxa"/>
        </w:trPr>
        <w:tc>
          <w:tcPr>
            <w:tcW w:w="0" w:type="auto"/>
            <w:vAlign w:val="center"/>
            <w:hideMark/>
          </w:tcPr>
          <w:p w:rsidR="00ED4C6C" w:rsidRPr="002B68CF" w:rsidRDefault="00ED4C6C" w:rsidP="00970A7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2B68CF">
              <w:rPr>
                <w:rFonts w:ascii="GHEA Grapalat" w:eastAsia="Times New Roman" w:hAnsi="GHEA Grapalat"/>
                <w:lang w:val="hy-AM"/>
              </w:rPr>
              <w:t>Կողմ-2</w:t>
            </w:r>
            <w:r>
              <w:rPr>
                <w:rFonts w:ascii="GHEA Grapalat" w:eastAsia="Times New Roman" w:hAnsi="GHEA Grapalat"/>
                <w:lang w:val="hy-AM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4C6C" w:rsidRPr="002B68CF" w:rsidRDefault="00ED4C6C" w:rsidP="00970A7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2B68CF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D4C6C" w:rsidRPr="002B68CF" w:rsidRDefault="00ED4C6C" w:rsidP="00970A7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2B68CF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ED4C6C" w:rsidRPr="002B68CF" w:rsidRDefault="00ED4C6C" w:rsidP="00ED4C6C">
      <w:pPr>
        <w:pStyle w:val="a3"/>
        <w:divId w:val="380904532"/>
        <w:rPr>
          <w:lang w:val="hy-AM"/>
        </w:rPr>
      </w:pPr>
      <w:r w:rsidRPr="002B68CF">
        <w:rPr>
          <w:lang w:val="hy-AM"/>
        </w:rPr>
        <w:t xml:space="preserve">Որոշումն ընդունված է. /կցվում է որոշում N </w:t>
      </w:r>
      <w:r>
        <w:rPr>
          <w:lang w:val="hy-AM"/>
        </w:rPr>
        <w:t>001</w:t>
      </w:r>
      <w:r w:rsidRPr="002B68CF">
        <w:rPr>
          <w:lang w:val="hy-AM"/>
        </w:rPr>
        <w:t>-Ա/</w:t>
      </w:r>
    </w:p>
    <w:p w:rsidR="004C6C3E" w:rsidRDefault="004C6C3E" w:rsidP="004C6C3E">
      <w:pPr>
        <w:pStyle w:val="a3"/>
        <w:divId w:val="380904532"/>
        <w:rPr>
          <w:lang w:val="hy-AM"/>
        </w:rPr>
      </w:pPr>
    </w:p>
    <w:p w:rsidR="004C6C3E" w:rsidRPr="008D4F53" w:rsidRDefault="004C6C3E" w:rsidP="004C6C3E">
      <w:pPr>
        <w:pStyle w:val="a3"/>
        <w:divId w:val="380904532"/>
        <w:rPr>
          <w:lang w:val="hy-AM"/>
        </w:rPr>
      </w:pPr>
      <w:r w:rsidRPr="008D4F53">
        <w:rPr>
          <w:lang w:val="hy-AM"/>
        </w:rPr>
        <w:t>Լսեցին</w:t>
      </w:r>
    </w:p>
    <w:p w:rsidR="004C6C3E" w:rsidRPr="004C6C3E" w:rsidRDefault="004C6C3E" w:rsidP="004C6C3E">
      <w:pPr>
        <w:spacing w:after="0"/>
        <w:jc w:val="both"/>
        <w:divId w:val="380904532"/>
        <w:rPr>
          <w:rFonts w:ascii="GHEA Grapalat" w:hAnsi="GHEA Grapalat"/>
          <w:sz w:val="24"/>
          <w:szCs w:val="24"/>
          <w:lang w:val="hy-AM"/>
        </w:rPr>
      </w:pPr>
      <w:r w:rsidRPr="004C6C3E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մարզի Արմավիրի համայնքապետարանի աշխատակազմի կառուցվածքը, աշխատակիցների թվաքանակը, հաստիքացուցակը և պաշտոնային դրույքչափերը հաստատելու մասին:</w:t>
      </w:r>
    </w:p>
    <w:p w:rsidR="004C6C3E" w:rsidRPr="004C6C3E" w:rsidRDefault="004C6C3E" w:rsidP="004C6C3E">
      <w:pPr>
        <w:spacing w:after="0"/>
        <w:jc w:val="right"/>
        <w:divId w:val="380904532"/>
        <w:rPr>
          <w:rFonts w:ascii="GHEA Grapalat" w:hAnsi="GHEA Grapalat"/>
          <w:sz w:val="24"/>
          <w:szCs w:val="24"/>
          <w:lang w:val="hy-AM"/>
        </w:rPr>
      </w:pPr>
      <w:r w:rsidRPr="004C6C3E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4C6C3E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4C6C3E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 w:rsidRPr="004C6C3E">
        <w:rPr>
          <w:rFonts w:ascii="GHEA Grapalat" w:hAnsi="GHEA Grapalat"/>
          <w:sz w:val="24"/>
          <w:szCs w:val="24"/>
          <w:lang w:val="en-US"/>
        </w:rPr>
        <w:t>Ֆ.Պետրոսյան</w:t>
      </w:r>
      <w:proofErr w:type="spellEnd"/>
      <w:r w:rsidRPr="004C6C3E">
        <w:rPr>
          <w:rFonts w:ascii="GHEA Grapalat" w:hAnsi="GHEA Grapalat"/>
          <w:sz w:val="24"/>
          <w:szCs w:val="24"/>
          <w:lang w:val="en-US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"/>
        <w:gridCol w:w="687"/>
        <w:gridCol w:w="1280"/>
      </w:tblGrid>
      <w:tr w:rsidR="004C6C3E" w:rsidRPr="002B68CF" w:rsidTr="004C6C3E">
        <w:trPr>
          <w:divId w:val="380904532"/>
          <w:tblCellSpacing w:w="15" w:type="dxa"/>
        </w:trPr>
        <w:tc>
          <w:tcPr>
            <w:tcW w:w="0" w:type="auto"/>
            <w:vAlign w:val="center"/>
            <w:hideMark/>
          </w:tcPr>
          <w:p w:rsidR="004C6C3E" w:rsidRPr="002B68CF" w:rsidRDefault="004C6C3E" w:rsidP="00970A7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2B68CF">
              <w:rPr>
                <w:rFonts w:ascii="GHEA Grapalat" w:eastAsia="Times New Roman" w:hAnsi="GHEA Grapalat"/>
                <w:lang w:val="hy-AM"/>
              </w:rPr>
              <w:t>Կողմ-2</w:t>
            </w:r>
            <w:r>
              <w:rPr>
                <w:rFonts w:ascii="GHEA Grapalat" w:eastAsia="Times New Roman" w:hAnsi="GHEA Grapalat"/>
                <w:lang w:val="hy-AM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C6C3E" w:rsidRPr="002B68CF" w:rsidRDefault="004C6C3E" w:rsidP="00970A7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2B68CF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C6C3E" w:rsidRPr="002B68CF" w:rsidRDefault="004C6C3E" w:rsidP="00970A7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2B68CF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4C6C3E" w:rsidRDefault="004C6C3E" w:rsidP="004C6C3E">
      <w:pPr>
        <w:pStyle w:val="a3"/>
        <w:divId w:val="380904532"/>
        <w:rPr>
          <w:lang w:val="hy-AM"/>
        </w:rPr>
      </w:pPr>
      <w:r w:rsidRPr="002B68CF">
        <w:rPr>
          <w:lang w:val="hy-AM"/>
        </w:rPr>
        <w:t xml:space="preserve">Որոշումն ընդունված է. /կցվում է որոշում N </w:t>
      </w:r>
      <w:r>
        <w:rPr>
          <w:lang w:val="hy-AM"/>
        </w:rPr>
        <w:t>002</w:t>
      </w:r>
      <w:r w:rsidRPr="002B68CF">
        <w:rPr>
          <w:lang w:val="hy-AM"/>
        </w:rPr>
        <w:t>-Ա/</w:t>
      </w:r>
    </w:p>
    <w:p w:rsidR="006756BF" w:rsidRDefault="006756BF" w:rsidP="004C6C3E">
      <w:pPr>
        <w:pStyle w:val="a3"/>
        <w:divId w:val="380904532"/>
        <w:rPr>
          <w:lang w:val="hy-AM"/>
        </w:rPr>
      </w:pPr>
    </w:p>
    <w:p w:rsidR="00E2088E" w:rsidRDefault="00E2088E" w:rsidP="006756BF">
      <w:pPr>
        <w:pStyle w:val="a3"/>
        <w:divId w:val="380904532"/>
        <w:rPr>
          <w:lang w:val="hy-AM"/>
        </w:rPr>
      </w:pPr>
    </w:p>
    <w:p w:rsidR="006756BF" w:rsidRPr="00E2088E" w:rsidRDefault="006756BF" w:rsidP="006756BF">
      <w:pPr>
        <w:pStyle w:val="a3"/>
        <w:divId w:val="380904532"/>
        <w:rPr>
          <w:lang w:val="hy-AM"/>
        </w:rPr>
      </w:pPr>
      <w:r w:rsidRPr="00E2088E">
        <w:rPr>
          <w:lang w:val="hy-AM"/>
        </w:rPr>
        <w:lastRenderedPageBreak/>
        <w:t>Լսեցին</w:t>
      </w:r>
    </w:p>
    <w:p w:rsidR="006756BF" w:rsidRPr="00E2088E" w:rsidRDefault="006756BF" w:rsidP="006756BF">
      <w:pPr>
        <w:spacing w:after="0"/>
        <w:jc w:val="both"/>
        <w:divId w:val="380904532"/>
        <w:rPr>
          <w:rFonts w:ascii="GHEA Grapalat" w:hAnsi="GHEA Grapalat"/>
          <w:sz w:val="24"/>
          <w:szCs w:val="24"/>
          <w:lang w:val="hy-AM"/>
        </w:rPr>
      </w:pPr>
      <w:r w:rsidRPr="00E2088E">
        <w:rPr>
          <w:rFonts w:ascii="GHEA Grapalat" w:hAnsi="GHEA Grapalat"/>
          <w:sz w:val="24"/>
          <w:szCs w:val="24"/>
          <w:lang w:val="hy-AM"/>
        </w:rPr>
        <w:t>Համայնքի ղեկավարին կից  խորհրդակցական մարմինների ձևավորման և գործունեության կարգը հաստատելու մասին:</w:t>
      </w:r>
    </w:p>
    <w:p w:rsidR="006756BF" w:rsidRPr="00E2088E" w:rsidRDefault="006756BF" w:rsidP="006756BF">
      <w:pPr>
        <w:spacing w:after="0"/>
        <w:jc w:val="right"/>
        <w:divId w:val="380904532"/>
        <w:rPr>
          <w:rFonts w:ascii="GHEA Grapalat" w:hAnsi="GHEA Grapalat"/>
          <w:sz w:val="24"/>
          <w:szCs w:val="24"/>
          <w:lang w:val="en-US"/>
        </w:rPr>
      </w:pPr>
      <w:r w:rsidRPr="00E2088E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E2088E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E2088E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 w:rsidRPr="00E2088E">
        <w:rPr>
          <w:rFonts w:ascii="GHEA Grapalat" w:hAnsi="GHEA Grapalat"/>
          <w:sz w:val="24"/>
          <w:szCs w:val="24"/>
          <w:lang w:val="en-US"/>
        </w:rPr>
        <w:t>Մ.Կոստանյան</w:t>
      </w:r>
      <w:proofErr w:type="spellEnd"/>
      <w:r w:rsidRPr="00E2088E">
        <w:rPr>
          <w:rFonts w:ascii="GHEA Grapalat" w:hAnsi="GHEA Grapalat"/>
          <w:sz w:val="24"/>
          <w:szCs w:val="24"/>
          <w:lang w:val="en-US"/>
        </w:rPr>
        <w:t>/</w:t>
      </w:r>
    </w:p>
    <w:p w:rsidR="006756BF" w:rsidRPr="00E2088E" w:rsidRDefault="006756BF" w:rsidP="006756BF">
      <w:pPr>
        <w:spacing w:after="0"/>
        <w:jc w:val="right"/>
        <w:divId w:val="380904532"/>
        <w:rPr>
          <w:rFonts w:ascii="GHEA Grapalat" w:hAnsi="GHEA Grapalat"/>
          <w:sz w:val="24"/>
          <w:szCs w:val="24"/>
          <w:lang w:val="hy-AM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6"/>
        <w:gridCol w:w="744"/>
        <w:gridCol w:w="1390"/>
      </w:tblGrid>
      <w:tr w:rsidR="006756BF" w:rsidRPr="00E2088E" w:rsidTr="006756BF">
        <w:trPr>
          <w:divId w:val="380904532"/>
          <w:tblCellSpacing w:w="15" w:type="dxa"/>
        </w:trPr>
        <w:tc>
          <w:tcPr>
            <w:tcW w:w="0" w:type="auto"/>
            <w:vAlign w:val="center"/>
            <w:hideMark/>
          </w:tcPr>
          <w:p w:rsidR="006756BF" w:rsidRPr="00E2088E" w:rsidRDefault="006756BF" w:rsidP="00970A7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208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Կողմ-25</w:t>
            </w:r>
          </w:p>
        </w:tc>
        <w:tc>
          <w:tcPr>
            <w:tcW w:w="0" w:type="auto"/>
            <w:vAlign w:val="center"/>
            <w:hideMark/>
          </w:tcPr>
          <w:p w:rsidR="006756BF" w:rsidRPr="00E2088E" w:rsidRDefault="006756BF" w:rsidP="00970A7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208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756BF" w:rsidRPr="00E2088E" w:rsidRDefault="006756BF" w:rsidP="00970A7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208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6756BF" w:rsidRPr="00E2088E" w:rsidRDefault="006756BF" w:rsidP="006756BF">
      <w:pPr>
        <w:pStyle w:val="a3"/>
        <w:divId w:val="380904532"/>
        <w:rPr>
          <w:lang w:val="hy-AM"/>
        </w:rPr>
      </w:pPr>
      <w:r w:rsidRPr="00E2088E">
        <w:rPr>
          <w:lang w:val="hy-AM"/>
        </w:rPr>
        <w:t>Որոշումն ընդունված է. /կցվում է որոշում N 003-Ա/</w:t>
      </w:r>
    </w:p>
    <w:p w:rsidR="006756BF" w:rsidRPr="00E2088E" w:rsidRDefault="006756BF" w:rsidP="006756BF">
      <w:pPr>
        <w:pStyle w:val="a3"/>
        <w:divId w:val="380904532"/>
        <w:rPr>
          <w:lang w:val="hy-AM"/>
        </w:rPr>
      </w:pPr>
    </w:p>
    <w:p w:rsidR="006756BF" w:rsidRPr="00E2088E" w:rsidRDefault="006756BF" w:rsidP="006756BF">
      <w:pPr>
        <w:pStyle w:val="a3"/>
        <w:divId w:val="380904532"/>
        <w:rPr>
          <w:lang w:val="hy-AM"/>
        </w:rPr>
      </w:pPr>
      <w:r w:rsidRPr="00E2088E">
        <w:rPr>
          <w:lang w:val="hy-AM"/>
        </w:rPr>
        <w:t>Լսեցին</w:t>
      </w:r>
    </w:p>
    <w:p w:rsidR="006756BF" w:rsidRPr="00E2088E" w:rsidRDefault="006756BF" w:rsidP="006756BF">
      <w:pPr>
        <w:spacing w:after="0"/>
        <w:jc w:val="both"/>
        <w:divId w:val="380904532"/>
        <w:rPr>
          <w:rFonts w:ascii="GHEA Grapalat" w:hAnsi="GHEA Grapalat"/>
          <w:sz w:val="24"/>
          <w:szCs w:val="24"/>
          <w:lang w:val="hy-AM"/>
        </w:rPr>
      </w:pPr>
      <w:r w:rsidRPr="00E2088E">
        <w:rPr>
          <w:rFonts w:ascii="GHEA Grapalat" w:hAnsi="GHEA Grapalat"/>
          <w:sz w:val="24"/>
          <w:szCs w:val="24"/>
          <w:lang w:val="hy-AM"/>
        </w:rPr>
        <w:t>Համայնքում տեղական ինքնակառավարմանը բնակիչների մասնակցության կարգը հաստատելու մասին:</w:t>
      </w:r>
    </w:p>
    <w:p w:rsidR="006756BF" w:rsidRPr="00E2088E" w:rsidRDefault="006756BF" w:rsidP="006756BF">
      <w:pPr>
        <w:spacing w:after="0"/>
        <w:jc w:val="right"/>
        <w:divId w:val="380904532"/>
        <w:rPr>
          <w:rFonts w:ascii="GHEA Grapalat" w:hAnsi="GHEA Grapalat"/>
          <w:sz w:val="24"/>
          <w:szCs w:val="24"/>
          <w:lang w:val="en-US"/>
        </w:rPr>
      </w:pPr>
      <w:r w:rsidRPr="00E2088E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E2088E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E2088E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 w:rsidRPr="00E2088E">
        <w:rPr>
          <w:rFonts w:ascii="GHEA Grapalat" w:hAnsi="GHEA Grapalat"/>
          <w:sz w:val="24"/>
          <w:szCs w:val="24"/>
          <w:lang w:val="en-US"/>
        </w:rPr>
        <w:t>Մ.Կոստանյան</w:t>
      </w:r>
      <w:proofErr w:type="spellEnd"/>
      <w:r w:rsidRPr="00E2088E">
        <w:rPr>
          <w:rFonts w:ascii="GHEA Grapalat" w:hAnsi="GHEA Grapalat"/>
          <w:sz w:val="24"/>
          <w:szCs w:val="24"/>
          <w:lang w:val="en-US"/>
        </w:rPr>
        <w:t>/</w:t>
      </w:r>
    </w:p>
    <w:p w:rsidR="006756BF" w:rsidRPr="00E2088E" w:rsidRDefault="006756BF" w:rsidP="006756BF">
      <w:pPr>
        <w:spacing w:after="0"/>
        <w:divId w:val="380904532"/>
        <w:rPr>
          <w:rFonts w:ascii="GHEA Grapalat" w:hAnsi="GHEA Grapalat"/>
          <w:sz w:val="24"/>
          <w:szCs w:val="24"/>
          <w:lang w:val="hy-AM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6"/>
        <w:gridCol w:w="744"/>
        <w:gridCol w:w="1390"/>
      </w:tblGrid>
      <w:tr w:rsidR="006756BF" w:rsidRPr="00E2088E" w:rsidTr="006756BF">
        <w:trPr>
          <w:divId w:val="380904532"/>
          <w:tblCellSpacing w:w="15" w:type="dxa"/>
        </w:trPr>
        <w:tc>
          <w:tcPr>
            <w:tcW w:w="0" w:type="auto"/>
            <w:vAlign w:val="center"/>
            <w:hideMark/>
          </w:tcPr>
          <w:p w:rsidR="006756BF" w:rsidRPr="00E2088E" w:rsidRDefault="006756BF" w:rsidP="00970A7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208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Կողմ-25</w:t>
            </w:r>
          </w:p>
        </w:tc>
        <w:tc>
          <w:tcPr>
            <w:tcW w:w="0" w:type="auto"/>
            <w:vAlign w:val="center"/>
            <w:hideMark/>
          </w:tcPr>
          <w:p w:rsidR="006756BF" w:rsidRPr="00E2088E" w:rsidRDefault="006756BF" w:rsidP="00970A7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208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756BF" w:rsidRPr="00E2088E" w:rsidRDefault="006756BF" w:rsidP="00970A7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208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6756BF" w:rsidRPr="00E2088E" w:rsidRDefault="006756BF" w:rsidP="006756BF">
      <w:pPr>
        <w:pStyle w:val="a3"/>
        <w:divId w:val="380904532"/>
        <w:rPr>
          <w:lang w:val="hy-AM"/>
        </w:rPr>
      </w:pPr>
      <w:r w:rsidRPr="00E2088E">
        <w:rPr>
          <w:lang w:val="hy-AM"/>
        </w:rPr>
        <w:t>Որոշումն ընդունված է. /կցվում է որոշում N 004-Ա/</w:t>
      </w:r>
    </w:p>
    <w:p w:rsidR="006756BF" w:rsidRPr="00E2088E" w:rsidRDefault="006756BF" w:rsidP="006756BF">
      <w:pPr>
        <w:pStyle w:val="a3"/>
        <w:divId w:val="380904532"/>
        <w:rPr>
          <w:lang w:val="hy-AM"/>
        </w:rPr>
      </w:pPr>
    </w:p>
    <w:p w:rsidR="006756BF" w:rsidRPr="00E2088E" w:rsidRDefault="006756BF" w:rsidP="006756BF">
      <w:pPr>
        <w:pStyle w:val="a3"/>
        <w:divId w:val="380904532"/>
        <w:rPr>
          <w:lang w:val="hy-AM"/>
        </w:rPr>
      </w:pPr>
      <w:r w:rsidRPr="00E2088E">
        <w:rPr>
          <w:lang w:val="hy-AM"/>
        </w:rPr>
        <w:t>Լսեցին</w:t>
      </w:r>
    </w:p>
    <w:p w:rsidR="006756BF" w:rsidRPr="00E2088E" w:rsidRDefault="006756BF" w:rsidP="006756BF">
      <w:pPr>
        <w:spacing w:after="0"/>
        <w:jc w:val="both"/>
        <w:divId w:val="380904532"/>
        <w:rPr>
          <w:rFonts w:ascii="GHEA Grapalat" w:hAnsi="GHEA Grapalat"/>
          <w:sz w:val="24"/>
          <w:szCs w:val="24"/>
          <w:lang w:val="hy-AM"/>
        </w:rPr>
      </w:pPr>
      <w:r w:rsidRPr="00E2088E">
        <w:rPr>
          <w:rFonts w:ascii="GHEA Grapalat" w:hAnsi="GHEA Grapalat"/>
          <w:sz w:val="24"/>
          <w:szCs w:val="24"/>
          <w:lang w:val="hy-AM"/>
        </w:rPr>
        <w:t>Համայնքում հանրային բաց լսումների (կամ) քննարկումների կազմակերպման և անցկացման կարգը հաստատելու մասին:</w:t>
      </w:r>
    </w:p>
    <w:p w:rsidR="006756BF" w:rsidRPr="00E2088E" w:rsidRDefault="006756BF" w:rsidP="006756BF">
      <w:pPr>
        <w:spacing w:after="0"/>
        <w:jc w:val="right"/>
        <w:divId w:val="380904532"/>
        <w:rPr>
          <w:rFonts w:ascii="GHEA Grapalat" w:hAnsi="GHEA Grapalat"/>
          <w:sz w:val="24"/>
          <w:szCs w:val="24"/>
          <w:lang w:val="en-US"/>
        </w:rPr>
      </w:pPr>
      <w:r w:rsidRPr="00E2088E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E2088E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E2088E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 w:rsidRPr="00E2088E">
        <w:rPr>
          <w:rFonts w:ascii="GHEA Grapalat" w:hAnsi="GHEA Grapalat"/>
          <w:sz w:val="24"/>
          <w:szCs w:val="24"/>
          <w:lang w:val="en-US"/>
        </w:rPr>
        <w:t>Մ.Կոստանյան</w:t>
      </w:r>
      <w:proofErr w:type="spellEnd"/>
      <w:r w:rsidRPr="00E2088E">
        <w:rPr>
          <w:rFonts w:ascii="GHEA Grapalat" w:hAnsi="GHEA Grapalat"/>
          <w:sz w:val="24"/>
          <w:szCs w:val="24"/>
          <w:lang w:val="en-US"/>
        </w:rPr>
        <w:t>/</w:t>
      </w:r>
    </w:p>
    <w:p w:rsidR="006756BF" w:rsidRPr="00E2088E" w:rsidRDefault="006756BF" w:rsidP="006756BF">
      <w:pPr>
        <w:spacing w:after="0"/>
        <w:divId w:val="380904532"/>
        <w:rPr>
          <w:rFonts w:ascii="GHEA Grapalat" w:hAnsi="GHEA Grapalat"/>
          <w:sz w:val="24"/>
          <w:szCs w:val="24"/>
          <w:lang w:val="hy-AM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6"/>
        <w:gridCol w:w="744"/>
        <w:gridCol w:w="1390"/>
      </w:tblGrid>
      <w:tr w:rsidR="006756BF" w:rsidRPr="00E2088E" w:rsidTr="006756BF">
        <w:trPr>
          <w:divId w:val="380904532"/>
          <w:tblCellSpacing w:w="15" w:type="dxa"/>
        </w:trPr>
        <w:tc>
          <w:tcPr>
            <w:tcW w:w="0" w:type="auto"/>
            <w:vAlign w:val="center"/>
            <w:hideMark/>
          </w:tcPr>
          <w:p w:rsidR="006756BF" w:rsidRPr="00E2088E" w:rsidRDefault="006756BF" w:rsidP="00970A7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208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Կողմ-25</w:t>
            </w:r>
          </w:p>
        </w:tc>
        <w:tc>
          <w:tcPr>
            <w:tcW w:w="0" w:type="auto"/>
            <w:vAlign w:val="center"/>
            <w:hideMark/>
          </w:tcPr>
          <w:p w:rsidR="006756BF" w:rsidRPr="00E2088E" w:rsidRDefault="006756BF" w:rsidP="00970A7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208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756BF" w:rsidRPr="00E2088E" w:rsidRDefault="006756BF" w:rsidP="00970A7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208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6756BF" w:rsidRPr="00E2088E" w:rsidRDefault="006756BF" w:rsidP="006756BF">
      <w:pPr>
        <w:pStyle w:val="a3"/>
        <w:divId w:val="380904532"/>
        <w:rPr>
          <w:lang w:val="hy-AM"/>
        </w:rPr>
      </w:pPr>
      <w:r w:rsidRPr="00E2088E">
        <w:rPr>
          <w:lang w:val="hy-AM"/>
        </w:rPr>
        <w:t>Որոշումն ընդունված է. /կցվում է որոշում N 005-Ա/</w:t>
      </w:r>
    </w:p>
    <w:p w:rsidR="00120382" w:rsidRPr="00E2088E" w:rsidRDefault="00120382" w:rsidP="006756BF">
      <w:pPr>
        <w:pStyle w:val="a3"/>
        <w:divId w:val="380904532"/>
        <w:rPr>
          <w:lang w:val="hy-AM"/>
        </w:rPr>
      </w:pPr>
    </w:p>
    <w:p w:rsidR="00120382" w:rsidRPr="00E2088E" w:rsidRDefault="00120382" w:rsidP="00120382">
      <w:pPr>
        <w:pStyle w:val="a3"/>
        <w:divId w:val="380904532"/>
        <w:rPr>
          <w:lang w:val="hy-AM"/>
        </w:rPr>
      </w:pPr>
      <w:r w:rsidRPr="00E2088E">
        <w:rPr>
          <w:lang w:val="hy-AM"/>
        </w:rPr>
        <w:t>Լսեցին</w:t>
      </w:r>
    </w:p>
    <w:p w:rsidR="00120382" w:rsidRPr="00E2088E" w:rsidRDefault="00120382" w:rsidP="00120382">
      <w:pPr>
        <w:spacing w:after="0"/>
        <w:jc w:val="both"/>
        <w:divId w:val="380904532"/>
        <w:rPr>
          <w:rFonts w:ascii="GHEA Grapalat" w:hAnsi="GHEA Grapalat"/>
          <w:sz w:val="24"/>
          <w:szCs w:val="24"/>
          <w:lang w:val="hy-AM"/>
        </w:rPr>
      </w:pPr>
      <w:r w:rsidRPr="00E2088E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մարզի Արմավիր համայնքի վարչական տարածքում ընդգրկված գյուղական բնակավայրերում տեղական վճարների գանձման մասին:</w:t>
      </w:r>
    </w:p>
    <w:p w:rsidR="00120382" w:rsidRPr="00E2088E" w:rsidRDefault="00120382" w:rsidP="00120382">
      <w:pPr>
        <w:spacing w:after="0"/>
        <w:jc w:val="right"/>
        <w:divId w:val="380904532"/>
        <w:rPr>
          <w:rFonts w:ascii="GHEA Grapalat" w:hAnsi="GHEA Grapalat"/>
          <w:sz w:val="24"/>
          <w:szCs w:val="24"/>
          <w:lang w:val="hy-AM"/>
        </w:rPr>
      </w:pPr>
      <w:r w:rsidRPr="00E2088E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E2088E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E2088E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 w:rsidRPr="00E2088E">
        <w:rPr>
          <w:rFonts w:ascii="GHEA Grapalat" w:hAnsi="GHEA Grapalat"/>
          <w:sz w:val="24"/>
          <w:szCs w:val="24"/>
          <w:lang w:val="en-US"/>
        </w:rPr>
        <w:t>Մ.Կոստանյան</w:t>
      </w:r>
      <w:proofErr w:type="spellEnd"/>
      <w:r w:rsidRPr="00E2088E">
        <w:rPr>
          <w:rFonts w:ascii="GHEA Grapalat" w:hAnsi="GHEA Grapalat"/>
          <w:sz w:val="24"/>
          <w:szCs w:val="24"/>
          <w:lang w:val="en-US"/>
        </w:rPr>
        <w:t>/</w:t>
      </w:r>
    </w:p>
    <w:p w:rsidR="00120382" w:rsidRPr="00E2088E" w:rsidRDefault="00120382" w:rsidP="00120382">
      <w:pPr>
        <w:spacing w:after="0"/>
        <w:divId w:val="380904532"/>
        <w:rPr>
          <w:rFonts w:ascii="GHEA Grapalat" w:hAnsi="GHEA Grapalat"/>
          <w:sz w:val="24"/>
          <w:szCs w:val="24"/>
          <w:lang w:val="hy-AM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6"/>
        <w:gridCol w:w="744"/>
        <w:gridCol w:w="1390"/>
      </w:tblGrid>
      <w:tr w:rsidR="00120382" w:rsidRPr="00E2088E" w:rsidTr="00120382">
        <w:trPr>
          <w:divId w:val="380904532"/>
          <w:tblCellSpacing w:w="15" w:type="dxa"/>
        </w:trPr>
        <w:tc>
          <w:tcPr>
            <w:tcW w:w="0" w:type="auto"/>
            <w:vAlign w:val="center"/>
            <w:hideMark/>
          </w:tcPr>
          <w:p w:rsidR="00120382" w:rsidRPr="00E2088E" w:rsidRDefault="00120382" w:rsidP="00970A7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208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Կողմ-25</w:t>
            </w:r>
          </w:p>
        </w:tc>
        <w:tc>
          <w:tcPr>
            <w:tcW w:w="0" w:type="auto"/>
            <w:vAlign w:val="center"/>
            <w:hideMark/>
          </w:tcPr>
          <w:p w:rsidR="00120382" w:rsidRPr="00E2088E" w:rsidRDefault="00120382" w:rsidP="00970A7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208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20382" w:rsidRPr="00E2088E" w:rsidRDefault="00120382" w:rsidP="00970A7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208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ED4C6C" w:rsidRPr="00E2088E" w:rsidRDefault="00120382" w:rsidP="00496814">
      <w:pPr>
        <w:pStyle w:val="a3"/>
        <w:divId w:val="380904532"/>
        <w:rPr>
          <w:lang w:val="hy-AM"/>
        </w:rPr>
      </w:pPr>
      <w:r w:rsidRPr="00E2088E">
        <w:rPr>
          <w:lang w:val="hy-AM"/>
        </w:rPr>
        <w:t>Որոշումն ընդունված է. /կցվում է որոշում N 006-Ա/</w:t>
      </w:r>
    </w:p>
    <w:p w:rsidR="00E2088E" w:rsidRDefault="00E2088E" w:rsidP="008D4F53">
      <w:pPr>
        <w:pStyle w:val="a3"/>
        <w:divId w:val="380904532"/>
        <w:rPr>
          <w:lang w:val="hy-AM"/>
        </w:rPr>
      </w:pPr>
    </w:p>
    <w:p w:rsidR="008D4F53" w:rsidRPr="008D4F53" w:rsidRDefault="008D4F53" w:rsidP="008D4F53">
      <w:pPr>
        <w:pStyle w:val="a3"/>
        <w:divId w:val="380904532"/>
        <w:rPr>
          <w:lang w:val="hy-AM"/>
        </w:rPr>
      </w:pPr>
      <w:r w:rsidRPr="008D4F53">
        <w:rPr>
          <w:lang w:val="hy-AM"/>
        </w:rPr>
        <w:t>Լսեցին</w:t>
      </w:r>
    </w:p>
    <w:p w:rsidR="008D4F53" w:rsidRPr="00BD588B" w:rsidRDefault="008D4F53" w:rsidP="00CE7892">
      <w:pPr>
        <w:pStyle w:val="a3"/>
        <w:jc w:val="both"/>
        <w:divId w:val="380904532"/>
        <w:rPr>
          <w:lang w:val="hy-AM"/>
        </w:rPr>
      </w:pPr>
      <w:r>
        <w:rPr>
          <w:lang w:val="hy-AM"/>
        </w:rPr>
        <w:t>Օրակարգի թիվ 7-27 հարցերը`</w:t>
      </w:r>
      <w:r w:rsidR="00BD588B">
        <w:rPr>
          <w:lang w:val="hy-AM"/>
        </w:rPr>
        <w:t xml:space="preserve"> համայնքային ոչ առևտրային կազմակերպությունները անվանափոխելու և կանոնադրությունները նոր խմբագրությամբ հաստատելու մասին, զեկուցեց Ա. Դոլինյանը: Ավագանին, քննարկվող յուրաքանչյուր հարցի հետ կապված, միաձայն քվեարկությամբ ընդունեց համապատասխան </w:t>
      </w:r>
      <w:r w:rsidR="00975E99">
        <w:rPr>
          <w:lang w:val="hy-AM"/>
        </w:rPr>
        <w:t>որոշում</w:t>
      </w:r>
      <w:r w:rsidR="00BD588B">
        <w:rPr>
          <w:lang w:val="hy-AM"/>
        </w:rPr>
        <w:t xml:space="preserve"> </w:t>
      </w:r>
      <w:r w:rsidR="00BD588B" w:rsidRPr="00BD588B">
        <w:rPr>
          <w:lang w:val="hy-AM"/>
        </w:rPr>
        <w:t>(</w:t>
      </w:r>
      <w:r w:rsidR="00BD588B">
        <w:rPr>
          <w:lang w:val="hy-AM"/>
        </w:rPr>
        <w:t>կցվում է` թիվ 007-Ա – 027-Ա որոշումները</w:t>
      </w:r>
      <w:r w:rsidR="00BD588B" w:rsidRPr="00BD588B">
        <w:rPr>
          <w:lang w:val="hy-AM"/>
        </w:rPr>
        <w:t>)</w:t>
      </w:r>
      <w:r w:rsidR="00BD588B">
        <w:rPr>
          <w:lang w:val="hy-AM"/>
        </w:rPr>
        <w:t>:</w:t>
      </w:r>
    </w:p>
    <w:p w:rsidR="00362682" w:rsidRDefault="00362682">
      <w:pPr>
        <w:pStyle w:val="a3"/>
        <w:divId w:val="380904532"/>
        <w:rPr>
          <w:rFonts w:ascii="Sylfaen" w:hAnsi="Sylfaen" w:cs="Courier New"/>
          <w:lang w:val="hy-AM"/>
        </w:rPr>
      </w:pPr>
    </w:p>
    <w:p w:rsidR="00BD588B" w:rsidRDefault="00BD588B" w:rsidP="00BD588B">
      <w:pPr>
        <w:pStyle w:val="a3"/>
        <w:divId w:val="380904532"/>
        <w:rPr>
          <w:lang w:val="hy-AM"/>
        </w:rPr>
      </w:pPr>
      <w:r w:rsidRPr="008D4F53">
        <w:rPr>
          <w:lang w:val="hy-AM"/>
        </w:rPr>
        <w:t>Լսեցին</w:t>
      </w:r>
    </w:p>
    <w:p w:rsidR="00362682" w:rsidRPr="003C05E1" w:rsidRDefault="00BD588B" w:rsidP="00CE7892">
      <w:pPr>
        <w:pStyle w:val="a3"/>
        <w:jc w:val="both"/>
        <w:divId w:val="380904532"/>
        <w:rPr>
          <w:lang w:val="hy-AM"/>
        </w:rPr>
      </w:pPr>
      <w:r>
        <w:rPr>
          <w:lang w:val="hy-AM"/>
        </w:rPr>
        <w:t xml:space="preserve">Օրակարգի թիվ 28-48 հարցերը` համայնքային ոչ առևտրային կազմակերպությունների աշխատակիցների թվաքանակը, հաստիքացուցակը և պաշտոնային դրույքաչափերը հաստատելու մասին, զեկուցեց Ա. Դոլինյանը: Ավագանին, քննարկվող յուրաքանչյուր հարցի հետ կապված, միաձայն քվեարկությամբ ընդունեց համապատասխան </w:t>
      </w:r>
      <w:r w:rsidR="00975E99">
        <w:rPr>
          <w:lang w:val="hy-AM"/>
        </w:rPr>
        <w:t>որոշում</w:t>
      </w:r>
      <w:r>
        <w:rPr>
          <w:lang w:val="hy-AM"/>
        </w:rPr>
        <w:t xml:space="preserve"> </w:t>
      </w:r>
      <w:r w:rsidRPr="00BD588B">
        <w:rPr>
          <w:lang w:val="hy-AM"/>
        </w:rPr>
        <w:t>(</w:t>
      </w:r>
      <w:r>
        <w:rPr>
          <w:lang w:val="hy-AM"/>
        </w:rPr>
        <w:t>կցվում է` թիվ 028-Ա – 048-Ա որոշումները</w:t>
      </w:r>
      <w:r w:rsidRPr="00BD588B">
        <w:rPr>
          <w:lang w:val="hy-AM"/>
        </w:rPr>
        <w:t>)</w:t>
      </w:r>
      <w:r>
        <w:rPr>
          <w:lang w:val="hy-AM"/>
        </w:rPr>
        <w:t>:</w:t>
      </w:r>
    </w:p>
    <w:p w:rsidR="00E9610E" w:rsidRPr="008D4F53" w:rsidRDefault="00E9610E" w:rsidP="00E9610E">
      <w:pPr>
        <w:pStyle w:val="a3"/>
        <w:divId w:val="380904532"/>
        <w:rPr>
          <w:lang w:val="hy-AM"/>
        </w:rPr>
      </w:pPr>
      <w:r w:rsidRPr="008D4F53">
        <w:rPr>
          <w:lang w:val="hy-AM"/>
        </w:rPr>
        <w:t>Լսեցին</w:t>
      </w:r>
    </w:p>
    <w:p w:rsidR="00E9610E" w:rsidRPr="00BD588B" w:rsidRDefault="00E9610E" w:rsidP="00E9610E">
      <w:pPr>
        <w:pStyle w:val="a3"/>
        <w:jc w:val="both"/>
        <w:divId w:val="380904532"/>
        <w:rPr>
          <w:lang w:val="hy-AM"/>
        </w:rPr>
      </w:pPr>
      <w:r>
        <w:rPr>
          <w:lang w:val="hy-AM"/>
        </w:rPr>
        <w:t xml:space="preserve">Օրակարգի թիվ 49-52 հարցերը` համայնքային ոչ առևտրային կազմակերպությունները անվանափոխելու և կանոնադրությունները նոր խմբագրությամբ հաստատելու մասին, զեկուցեց </w:t>
      </w:r>
      <w:r w:rsidR="00C34B64">
        <w:rPr>
          <w:lang w:val="hy-AM"/>
        </w:rPr>
        <w:t>Մ. Կոստանյանը</w:t>
      </w:r>
      <w:r>
        <w:rPr>
          <w:lang w:val="hy-AM"/>
        </w:rPr>
        <w:t xml:space="preserve">: Ավագանին, քննարկվող յուրաքանչյուր հարցի հետ կապված, միաձայն քվեարկությամբ ընդունեց համապատասխան որոշում </w:t>
      </w:r>
      <w:r w:rsidRPr="00BD588B">
        <w:rPr>
          <w:lang w:val="hy-AM"/>
        </w:rPr>
        <w:t>(</w:t>
      </w:r>
      <w:r>
        <w:rPr>
          <w:lang w:val="hy-AM"/>
        </w:rPr>
        <w:t>կցվում է` թիվ 049-Ա – 052-Ա որոշումները</w:t>
      </w:r>
      <w:r w:rsidRPr="00BD588B">
        <w:rPr>
          <w:lang w:val="hy-AM"/>
        </w:rPr>
        <w:t>)</w:t>
      </w:r>
      <w:r>
        <w:rPr>
          <w:lang w:val="hy-AM"/>
        </w:rPr>
        <w:t>:</w:t>
      </w:r>
    </w:p>
    <w:p w:rsidR="00A26A21" w:rsidRDefault="00A26A21" w:rsidP="00A26A21">
      <w:pPr>
        <w:pStyle w:val="a3"/>
        <w:divId w:val="380904532"/>
        <w:rPr>
          <w:lang w:val="hy-AM"/>
        </w:rPr>
      </w:pPr>
      <w:r w:rsidRPr="008D4F53">
        <w:rPr>
          <w:lang w:val="hy-AM"/>
        </w:rPr>
        <w:t>Լսեցին</w:t>
      </w:r>
    </w:p>
    <w:p w:rsidR="00BA0887" w:rsidRPr="008C5101" w:rsidRDefault="00A26A21" w:rsidP="008C5101">
      <w:pPr>
        <w:pStyle w:val="a3"/>
        <w:jc w:val="both"/>
        <w:divId w:val="380904532"/>
        <w:rPr>
          <w:lang w:val="hy-AM"/>
        </w:rPr>
      </w:pPr>
      <w:r>
        <w:rPr>
          <w:lang w:val="hy-AM"/>
        </w:rPr>
        <w:t xml:space="preserve">Օրակարգի թիվ 53-56 հարցերը` համայնքային ոչ առևտրային կազմակերպությունների աշխատակիցների թվաքանակը, հաստիքացուցակը և պաշտոնային դրույքաչափերը հաստատելու մասին, զեկուցեց Մ. Կոստանյանը: Ավագանին, քննարկվող յուրաքանչյուր հարցի հետ կապված, միաձայն քվեարկությամբ ընդունեց համապատասխան որոշում </w:t>
      </w:r>
      <w:r w:rsidRPr="00BD588B">
        <w:rPr>
          <w:lang w:val="hy-AM"/>
        </w:rPr>
        <w:t>(</w:t>
      </w:r>
      <w:r>
        <w:rPr>
          <w:lang w:val="hy-AM"/>
        </w:rPr>
        <w:t>կցվում է` թիվ 0</w:t>
      </w:r>
      <w:r w:rsidR="00C12E46">
        <w:rPr>
          <w:lang w:val="hy-AM"/>
        </w:rPr>
        <w:t>53</w:t>
      </w:r>
      <w:r>
        <w:rPr>
          <w:lang w:val="hy-AM"/>
        </w:rPr>
        <w:t>-Ա – 0</w:t>
      </w:r>
      <w:r w:rsidR="00C12E46">
        <w:rPr>
          <w:lang w:val="hy-AM"/>
        </w:rPr>
        <w:t>56</w:t>
      </w:r>
      <w:r>
        <w:rPr>
          <w:lang w:val="hy-AM"/>
        </w:rPr>
        <w:t>-Ա որոշումները</w:t>
      </w:r>
      <w:r w:rsidRPr="00BD588B">
        <w:rPr>
          <w:lang w:val="hy-AM"/>
        </w:rPr>
        <w:t>)</w:t>
      </w:r>
      <w:r>
        <w:rPr>
          <w:lang w:val="hy-AM"/>
        </w:rPr>
        <w:t>: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924"/>
      </w:tblGrid>
      <w:tr w:rsidR="00BA0887">
        <w:trPr>
          <w:divId w:val="380904532"/>
          <w:tblCellSpacing w:w="0" w:type="dxa"/>
        </w:trPr>
        <w:tc>
          <w:tcPr>
            <w:tcW w:w="450" w:type="dxa"/>
            <w:vAlign w:val="center"/>
            <w:hideMark/>
          </w:tcPr>
          <w:p w:rsidR="00BA0887" w:rsidRPr="00BD588B" w:rsidRDefault="00BA0887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BD588B">
              <w:rPr>
                <w:rFonts w:ascii="Courier New" w:eastAsia="Times New Roman" w:hAnsi="Courier New" w:cs="Courier New"/>
                <w:lang w:val="hy-AM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0887" w:rsidRDefault="00BA0887">
            <w:pPr>
              <w:pStyle w:val="a3"/>
            </w:pPr>
            <w:r w:rsidRPr="00BD588B">
              <w:rPr>
                <w:rFonts w:ascii="Courier New" w:hAnsi="Courier New" w:cs="Courier New"/>
                <w:lang w:val="hy-AM"/>
              </w:rPr>
              <w:t> </w:t>
            </w:r>
            <w:r>
              <w:t>Ավագանու անդամներ</w:t>
            </w:r>
          </w:p>
        </w:tc>
      </w:tr>
      <w:tr w:rsidR="00BA0887">
        <w:trPr>
          <w:divId w:val="380904532"/>
          <w:tblCellSpacing w:w="0" w:type="dxa"/>
        </w:trPr>
        <w:tc>
          <w:tcPr>
            <w:tcW w:w="0" w:type="auto"/>
            <w:vAlign w:val="center"/>
            <w:hideMark/>
          </w:tcPr>
          <w:p w:rsidR="00BA0887" w:rsidRDefault="00BA088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5E1" w:rsidRDefault="00BA0887" w:rsidP="003C05E1">
            <w:pPr>
              <w:pStyle w:val="a3"/>
              <w:rPr>
                <w:rFonts w:ascii="Sylfaen" w:eastAsia="Times New Roman" w:hAnsi="Sylfaen" w:cs="Courier New"/>
                <w:lang w:val="hy-AM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  <w:p w:rsidR="003C05E1" w:rsidRDefault="003C05E1" w:rsidP="003C05E1">
            <w:pPr>
              <w:pStyle w:val="a3"/>
            </w:pPr>
            <w:r>
              <w:t>ԴԱՎԻԹ ԽՈՒԴԱԹՅԱՆ</w:t>
            </w:r>
          </w:p>
          <w:p w:rsidR="00BA0887" w:rsidRPr="003C05E1" w:rsidRDefault="003C05E1" w:rsidP="003C05E1">
            <w:pPr>
              <w:pStyle w:val="a3"/>
              <w:rPr>
                <w:lang w:val="hy-AM"/>
              </w:rPr>
            </w:pPr>
            <w:r>
              <w:t>ՎԱՐՇԱՄ ՍԱՐԳՍՅԱՆ</w:t>
            </w:r>
          </w:p>
          <w:p w:rsidR="00BA0887" w:rsidRDefault="00BA0887">
            <w:pPr>
              <w:pStyle w:val="a3"/>
            </w:pPr>
            <w:r>
              <w:t>ՀԱՅԿ ԱԲԳԱՐՅԱՆ</w:t>
            </w:r>
          </w:p>
          <w:p w:rsidR="00BA0887" w:rsidRDefault="00BA0887">
            <w:pPr>
              <w:pStyle w:val="a3"/>
            </w:pPr>
            <w:r>
              <w:t>ԿԱՐԵՆ ԱՂԱԽԱՆՅԱՆ</w:t>
            </w:r>
          </w:p>
          <w:p w:rsidR="00BA0887" w:rsidRDefault="00BA0887">
            <w:pPr>
              <w:pStyle w:val="a3"/>
            </w:pPr>
            <w:r>
              <w:t>ԱՐՏԱԿ ԱՐՈՅԱՆ</w:t>
            </w:r>
          </w:p>
          <w:p w:rsidR="00BA0887" w:rsidRDefault="00BA0887">
            <w:pPr>
              <w:pStyle w:val="a3"/>
            </w:pPr>
            <w:r>
              <w:t>ՀԱՅԿ ԲԱՐՍԵՂՅԱՆ</w:t>
            </w:r>
          </w:p>
          <w:p w:rsidR="00BA0887" w:rsidRDefault="00BA0887">
            <w:pPr>
              <w:pStyle w:val="a3"/>
            </w:pPr>
            <w:r>
              <w:lastRenderedPageBreak/>
              <w:t>ԼՈՒՍԻՆԵ ԳԱԼՈՅԱՆ</w:t>
            </w:r>
          </w:p>
          <w:p w:rsidR="00BA0887" w:rsidRDefault="00BA0887">
            <w:pPr>
              <w:pStyle w:val="a3"/>
            </w:pPr>
            <w:r>
              <w:t>ԹԱՄԱՐԱ ԳՐԻԳՈՐՅԱՆ</w:t>
            </w:r>
          </w:p>
          <w:p w:rsidR="00BA0887" w:rsidRDefault="00BA0887">
            <w:pPr>
              <w:pStyle w:val="a3"/>
            </w:pPr>
            <w:r>
              <w:t>ԼՈՒՍԻՆԵ ԳՐԻԳՈՐՅԱՆ</w:t>
            </w:r>
          </w:p>
          <w:p w:rsidR="00BA0887" w:rsidRDefault="00BA0887">
            <w:pPr>
              <w:pStyle w:val="a3"/>
            </w:pPr>
            <w:r>
              <w:t>ՀԱՅԿ ԴՈԼԻՆՅԱՆ</w:t>
            </w:r>
          </w:p>
          <w:p w:rsidR="00BA0887" w:rsidRDefault="00BA0887">
            <w:pPr>
              <w:pStyle w:val="a3"/>
            </w:pPr>
            <w:r>
              <w:t>ՆԱՐԻՆԵ ԻՍԿԱՆԴԱՐՅԱՆ</w:t>
            </w:r>
          </w:p>
          <w:p w:rsidR="00BA0887" w:rsidRDefault="00BA0887">
            <w:pPr>
              <w:pStyle w:val="a3"/>
            </w:pPr>
            <w:r>
              <w:t>ԱՐՇԱԿ ԿԱՐԱՊԵՏՅԱՆ</w:t>
            </w:r>
          </w:p>
          <w:p w:rsidR="00BA0887" w:rsidRDefault="00BA0887">
            <w:pPr>
              <w:pStyle w:val="a3"/>
            </w:pPr>
            <w:r>
              <w:t>ԱՐՄԵՆ ՀԱԿՈԲՅԱՆ</w:t>
            </w:r>
          </w:p>
          <w:p w:rsidR="00BA0887" w:rsidRDefault="00BA0887">
            <w:pPr>
              <w:pStyle w:val="a3"/>
            </w:pPr>
            <w:r>
              <w:t>ԽԱՉԻԿ ՀԱՐՈՒԹՅՈՒՆՅԱՆ</w:t>
            </w:r>
          </w:p>
          <w:p w:rsidR="00BA0887" w:rsidRDefault="00BA0887">
            <w:pPr>
              <w:pStyle w:val="a3"/>
            </w:pPr>
            <w:r>
              <w:t>ԴԱՎԻԹ ՀՈՎՀԱՆՆԻՍՅԱՆ</w:t>
            </w:r>
          </w:p>
          <w:p w:rsidR="00BA0887" w:rsidRDefault="00BA0887">
            <w:pPr>
              <w:pStyle w:val="a3"/>
            </w:pPr>
            <w:r>
              <w:t>ԱՐՄԻՆԵ ՂԱԶԱՐՅԱՆ</w:t>
            </w:r>
          </w:p>
          <w:p w:rsidR="00BA0887" w:rsidRDefault="00BA0887">
            <w:pPr>
              <w:pStyle w:val="a3"/>
            </w:pPr>
            <w:r>
              <w:t>ՍՈՒՍԱՆՆԱ ՄԱՏԻՆՅԱՆ</w:t>
            </w:r>
          </w:p>
          <w:p w:rsidR="00BA0887" w:rsidRDefault="00BA0887">
            <w:pPr>
              <w:pStyle w:val="a3"/>
            </w:pPr>
            <w:r>
              <w:t>ՀԱՐՈՒԹՅՈՒՆ ՄԱՐԳԱՐՅԱՆ</w:t>
            </w:r>
          </w:p>
          <w:p w:rsidR="00BA0887" w:rsidRDefault="00BA0887">
            <w:pPr>
              <w:pStyle w:val="a3"/>
            </w:pPr>
            <w:r>
              <w:t>ՌՈՄԱՆ ՄԱՐԳԱՐՅԱՆ</w:t>
            </w:r>
          </w:p>
          <w:p w:rsidR="00BA0887" w:rsidRDefault="00BA0887">
            <w:pPr>
              <w:pStyle w:val="a3"/>
            </w:pPr>
            <w:r>
              <w:t>ՀԱՅԿ ՄԵԼԵՔՅԱՆ</w:t>
            </w:r>
          </w:p>
          <w:p w:rsidR="00BA0887" w:rsidRDefault="00BA0887">
            <w:pPr>
              <w:pStyle w:val="a3"/>
            </w:pPr>
            <w:r>
              <w:t>ԱՐՄԻՆԵ ՄԿՐՏՉՅԱՆ</w:t>
            </w:r>
          </w:p>
          <w:p w:rsidR="00BA0887" w:rsidRDefault="00BA0887">
            <w:pPr>
              <w:pStyle w:val="a3"/>
            </w:pPr>
            <w:r>
              <w:t>ԱՍՏՂԻԿ ՄՆԱՑԱԿԱՆՅԱՆ</w:t>
            </w:r>
          </w:p>
          <w:p w:rsidR="00BA0887" w:rsidRDefault="00BA0887">
            <w:pPr>
              <w:pStyle w:val="a3"/>
            </w:pPr>
            <w:r>
              <w:t>ՍՏԵՓԱՆ ՆԱԶԱՐՅԱՆ</w:t>
            </w:r>
          </w:p>
          <w:p w:rsidR="00BA0887" w:rsidRDefault="00BA0887">
            <w:pPr>
              <w:pStyle w:val="a3"/>
            </w:pPr>
            <w:r>
              <w:t>ՄԱՄԻԿՈՆ ՇԱՀԻՆՅԱՆ</w:t>
            </w:r>
          </w:p>
          <w:p w:rsidR="00BA0887" w:rsidRDefault="00BA0887">
            <w:pPr>
              <w:pStyle w:val="a3"/>
            </w:pPr>
            <w:r>
              <w:t>ԷԴԳԱՐ ՍՏԵՓԱՆՅԱՆ</w:t>
            </w:r>
          </w:p>
        </w:tc>
      </w:tr>
    </w:tbl>
    <w:p w:rsidR="003C05E1" w:rsidRDefault="00BA0887" w:rsidP="003C05E1">
      <w:pPr>
        <w:pStyle w:val="a3"/>
        <w:jc w:val="center"/>
        <w:divId w:val="1264150177"/>
        <w:rPr>
          <w:rStyle w:val="a5"/>
          <w:i w:val="0"/>
          <w:sz w:val="27"/>
          <w:szCs w:val="27"/>
          <w:lang w:val="hy-AM"/>
        </w:rPr>
      </w:pPr>
      <w:r w:rsidRPr="003C05E1">
        <w:rPr>
          <w:i/>
          <w:iCs/>
          <w:sz w:val="27"/>
          <w:szCs w:val="27"/>
        </w:rPr>
        <w:lastRenderedPageBreak/>
        <w:br/>
      </w:r>
    </w:p>
    <w:p w:rsidR="003C05E1" w:rsidRDefault="003C05E1" w:rsidP="003C05E1">
      <w:pPr>
        <w:pStyle w:val="a3"/>
        <w:jc w:val="center"/>
        <w:divId w:val="1264150177"/>
        <w:rPr>
          <w:rStyle w:val="a5"/>
          <w:i w:val="0"/>
          <w:sz w:val="27"/>
          <w:szCs w:val="27"/>
          <w:lang w:val="hy-AM"/>
        </w:rPr>
      </w:pPr>
    </w:p>
    <w:p w:rsidR="00BA0887" w:rsidRPr="003C05E1" w:rsidRDefault="003C05E1" w:rsidP="003C05E1">
      <w:pPr>
        <w:pStyle w:val="a3"/>
        <w:jc w:val="center"/>
        <w:divId w:val="1264150177"/>
        <w:rPr>
          <w:sz w:val="27"/>
          <w:szCs w:val="27"/>
        </w:rPr>
      </w:pPr>
      <w:r w:rsidRPr="003C05E1">
        <w:rPr>
          <w:rStyle w:val="a5"/>
          <w:i w:val="0"/>
          <w:sz w:val="27"/>
          <w:szCs w:val="27"/>
        </w:rPr>
        <w:t>ՀԱՄԱՅՆՔԻ ՂԵԿԱՎԱՐ</w:t>
      </w:r>
      <w:r w:rsidRPr="003C05E1">
        <w:rPr>
          <w:rStyle w:val="a5"/>
          <w:i w:val="0"/>
          <w:sz w:val="27"/>
          <w:szCs w:val="27"/>
          <w:lang w:val="hy-AM"/>
        </w:rPr>
        <w:t>`</w:t>
      </w:r>
      <w:r w:rsidRPr="003C05E1">
        <w:rPr>
          <w:i/>
          <w:iCs/>
          <w:sz w:val="27"/>
          <w:szCs w:val="27"/>
          <w:lang w:val="hy-AM"/>
        </w:rPr>
        <w:t xml:space="preserve"> </w:t>
      </w:r>
      <w:r>
        <w:rPr>
          <w:i/>
          <w:iCs/>
          <w:sz w:val="27"/>
          <w:szCs w:val="27"/>
          <w:lang w:val="hy-AM"/>
        </w:rPr>
        <w:t xml:space="preserve">        </w:t>
      </w:r>
      <w:r w:rsidR="00E2088E">
        <w:rPr>
          <w:i/>
          <w:iCs/>
          <w:sz w:val="27"/>
          <w:szCs w:val="27"/>
          <w:lang w:val="hy-AM"/>
        </w:rPr>
        <w:t xml:space="preserve"> </w:t>
      </w:r>
      <w:r>
        <w:rPr>
          <w:i/>
          <w:iCs/>
          <w:sz w:val="27"/>
          <w:szCs w:val="27"/>
          <w:lang w:val="hy-AM"/>
        </w:rPr>
        <w:t xml:space="preserve"> </w:t>
      </w:r>
      <w:r w:rsidR="00DF124B">
        <w:rPr>
          <w:i/>
          <w:iCs/>
          <w:sz w:val="27"/>
          <w:szCs w:val="27"/>
          <w:lang w:val="hy-AM"/>
        </w:rPr>
        <w:t xml:space="preserve"> </w:t>
      </w:r>
      <w:r>
        <w:rPr>
          <w:i/>
          <w:iCs/>
          <w:sz w:val="27"/>
          <w:szCs w:val="27"/>
          <w:lang w:val="hy-AM"/>
        </w:rPr>
        <w:t xml:space="preserve">                  </w:t>
      </w:r>
      <w:r w:rsidR="00BA0887" w:rsidRPr="003C05E1">
        <w:rPr>
          <w:sz w:val="27"/>
          <w:szCs w:val="27"/>
        </w:rPr>
        <w:t>Դ</w:t>
      </w:r>
      <w:r w:rsidRPr="003C05E1">
        <w:rPr>
          <w:sz w:val="27"/>
          <w:szCs w:val="27"/>
          <w:lang w:val="hy-AM"/>
        </w:rPr>
        <w:t>.</w:t>
      </w:r>
      <w:r w:rsidR="00BA0887" w:rsidRPr="003C05E1">
        <w:rPr>
          <w:sz w:val="27"/>
          <w:szCs w:val="27"/>
        </w:rPr>
        <w:t xml:space="preserve"> ԽՈՒԴԱԹՅԱՆ</w:t>
      </w:r>
    </w:p>
    <w:p w:rsidR="00BA0887" w:rsidRDefault="00BA0887">
      <w:pPr>
        <w:pStyle w:val="a3"/>
        <w:divId w:val="380904532"/>
      </w:pPr>
      <w:r>
        <w:rPr>
          <w:rFonts w:ascii="Courier New" w:hAnsi="Courier New" w:cs="Courier New"/>
        </w:rPr>
        <w:t> </w:t>
      </w:r>
    </w:p>
    <w:p w:rsidR="00BA0887" w:rsidRDefault="00BA0887">
      <w:pPr>
        <w:pStyle w:val="a3"/>
        <w:divId w:val="1353649083"/>
      </w:pPr>
    </w:p>
    <w:sectPr w:rsidR="00BA0887" w:rsidSect="00E2088E">
      <w:pgSz w:w="11907" w:h="16839"/>
      <w:pgMar w:top="142" w:right="720" w:bottom="426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0887"/>
    <w:rsid w:val="00120382"/>
    <w:rsid w:val="00362682"/>
    <w:rsid w:val="003C05E1"/>
    <w:rsid w:val="003E6BF2"/>
    <w:rsid w:val="00496814"/>
    <w:rsid w:val="004C6C3E"/>
    <w:rsid w:val="006756BF"/>
    <w:rsid w:val="007F7805"/>
    <w:rsid w:val="008C5101"/>
    <w:rsid w:val="008D4F53"/>
    <w:rsid w:val="00975E99"/>
    <w:rsid w:val="00A26A21"/>
    <w:rsid w:val="00BA0887"/>
    <w:rsid w:val="00BD588B"/>
    <w:rsid w:val="00C12E46"/>
    <w:rsid w:val="00C16793"/>
    <w:rsid w:val="00C34B64"/>
    <w:rsid w:val="00CE7892"/>
    <w:rsid w:val="00DF124B"/>
    <w:rsid w:val="00E2088E"/>
    <w:rsid w:val="00E9610E"/>
    <w:rsid w:val="00ED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88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BA0887"/>
    <w:rPr>
      <w:b/>
      <w:bCs/>
    </w:rPr>
  </w:style>
  <w:style w:type="character" w:styleId="a5">
    <w:name w:val="Emphasis"/>
    <w:basedOn w:val="a0"/>
    <w:uiPriority w:val="20"/>
    <w:qFormat/>
    <w:rsid w:val="00BA088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6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50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</cp:lastModifiedBy>
  <cp:revision>21</cp:revision>
  <cp:lastPrinted>2022-01-21T08:50:00Z</cp:lastPrinted>
  <dcterms:created xsi:type="dcterms:W3CDTF">2022-01-20T06:36:00Z</dcterms:created>
  <dcterms:modified xsi:type="dcterms:W3CDTF">2022-01-21T08:50:00Z</dcterms:modified>
</cp:coreProperties>
</file>