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B8" w:rsidRPr="00D624B8" w:rsidRDefault="00D624B8" w:rsidP="00D624B8">
      <w:pPr>
        <w:pStyle w:val="NoSpacing"/>
        <w:rPr>
          <w:sz w:val="24"/>
          <w:lang w:val="hy-AM"/>
        </w:rPr>
      </w:pPr>
    </w:p>
    <w:p w:rsidR="00111A2F" w:rsidRPr="00F41D3E" w:rsidRDefault="00111A2F" w:rsidP="00F41D3E">
      <w:pPr>
        <w:pStyle w:val="NoSpacing"/>
        <w:jc w:val="right"/>
        <w:rPr>
          <w:sz w:val="24"/>
          <w:lang w:val="hy-AM"/>
        </w:rPr>
      </w:pPr>
      <w:r w:rsidRPr="00F41D3E">
        <w:rPr>
          <w:sz w:val="24"/>
          <w:lang w:val="hy-AM"/>
        </w:rPr>
        <w:t>ՀԱՎԵԼՎԱԾ</w:t>
      </w:r>
    </w:p>
    <w:p w:rsidR="003B4CDE" w:rsidRPr="00CC397B" w:rsidRDefault="00111A2F" w:rsidP="00111A2F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C397B">
        <w:rPr>
          <w:rFonts w:ascii="GHEA Grapalat" w:hAnsi="GHEA Grapalat"/>
          <w:sz w:val="24"/>
          <w:szCs w:val="24"/>
          <w:lang w:val="hy-AM"/>
        </w:rPr>
        <w:t>ԱՐՄԱՎԻՐ ՀԱՄԱՅՆՔԻ ԱՎԱԳԱՆՈՒ</w:t>
      </w:r>
    </w:p>
    <w:p w:rsidR="00111A2F" w:rsidRPr="00CC397B" w:rsidRDefault="00111A2F" w:rsidP="00111A2F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C397B">
        <w:rPr>
          <w:rFonts w:ascii="GHEA Grapalat" w:hAnsi="GHEA Grapalat"/>
          <w:sz w:val="24"/>
          <w:szCs w:val="24"/>
          <w:lang w:val="hy-AM"/>
        </w:rPr>
        <w:t>2024 ԹՎԱԿԱՆԻ ՎԵՑԵՐՈՐԴ ՆՍՏԱՇՐՋԱՆԻ</w:t>
      </w:r>
    </w:p>
    <w:p w:rsidR="00111A2F" w:rsidRPr="00CC397B" w:rsidRDefault="00111A2F" w:rsidP="00111A2F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C397B">
        <w:rPr>
          <w:rFonts w:ascii="GHEA Grapalat" w:hAnsi="GHEA Grapalat"/>
          <w:sz w:val="24"/>
          <w:szCs w:val="24"/>
          <w:lang w:val="hy-AM"/>
        </w:rPr>
        <w:t>ԴԵԿՏԵՄԲԵՐԻ</w:t>
      </w:r>
      <w:r w:rsidR="00C11883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883" w:rsidRPr="0076775A">
        <w:rPr>
          <w:rFonts w:ascii="GHEA Grapalat" w:hAnsi="GHEA Grapalat"/>
          <w:sz w:val="24"/>
          <w:szCs w:val="24"/>
          <w:lang w:val="hy-AM"/>
        </w:rPr>
        <w:t>27</w:t>
      </w:r>
      <w:r w:rsidRPr="00CC397B">
        <w:rPr>
          <w:rFonts w:ascii="GHEA Grapalat" w:hAnsi="GHEA Grapalat"/>
          <w:sz w:val="24"/>
          <w:szCs w:val="24"/>
          <w:lang w:val="hy-AM"/>
        </w:rPr>
        <w:t>-Ի ԹԻՎ</w:t>
      </w:r>
      <w:r w:rsidR="00C11883">
        <w:rPr>
          <w:rFonts w:ascii="GHEA Grapalat" w:hAnsi="GHEA Grapalat"/>
          <w:sz w:val="24"/>
          <w:szCs w:val="24"/>
          <w:lang w:val="hy-AM"/>
        </w:rPr>
        <w:t xml:space="preserve"> 1</w:t>
      </w:r>
      <w:r w:rsidR="00C11883" w:rsidRPr="0076775A">
        <w:rPr>
          <w:rFonts w:ascii="GHEA Grapalat" w:hAnsi="GHEA Grapalat"/>
          <w:sz w:val="24"/>
          <w:szCs w:val="24"/>
          <w:lang w:val="hy-AM"/>
        </w:rPr>
        <w:t>6</w:t>
      </w:r>
      <w:r w:rsidRPr="00CC397B">
        <w:rPr>
          <w:rFonts w:ascii="GHEA Grapalat" w:hAnsi="GHEA Grapalat"/>
          <w:sz w:val="24"/>
          <w:szCs w:val="24"/>
          <w:lang w:val="hy-AM"/>
        </w:rPr>
        <w:t xml:space="preserve"> ՀԵՐԹ</w:t>
      </w:r>
      <w:r w:rsidR="00C11883">
        <w:rPr>
          <w:rFonts w:ascii="GHEA Grapalat" w:hAnsi="GHEA Grapalat"/>
          <w:sz w:val="24"/>
          <w:szCs w:val="24"/>
          <w:lang w:val="hy-AM"/>
        </w:rPr>
        <w:t>ԱԿԱՆ</w:t>
      </w:r>
      <w:r w:rsidRPr="00CC397B">
        <w:rPr>
          <w:rFonts w:ascii="GHEA Grapalat" w:hAnsi="GHEA Grapalat"/>
          <w:sz w:val="24"/>
          <w:szCs w:val="24"/>
          <w:lang w:val="hy-AM"/>
        </w:rPr>
        <w:t xml:space="preserve"> ՆԻՍՏԻ</w:t>
      </w:r>
    </w:p>
    <w:p w:rsidR="00111A2F" w:rsidRPr="00CC397B" w:rsidRDefault="00111A2F" w:rsidP="00111A2F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111A2F" w:rsidRPr="00CC397B" w:rsidRDefault="00111A2F" w:rsidP="00111A2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C397B">
        <w:rPr>
          <w:rFonts w:ascii="GHEA Grapalat" w:hAnsi="GHEA Grapalat"/>
          <w:b/>
          <w:sz w:val="24"/>
          <w:szCs w:val="24"/>
          <w:lang w:val="hy-AM"/>
        </w:rPr>
        <w:t>ՕՐԱԿԱՐԳԻ ՆԱԽԱԳԻԾ</w:t>
      </w:r>
    </w:p>
    <w:p w:rsidR="00111A2F" w:rsidRPr="00CC397B" w:rsidRDefault="00111A2F" w:rsidP="00111A2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D624B8" w:rsidRDefault="00111A2F" w:rsidP="00111A2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624B8">
        <w:rPr>
          <w:rFonts w:ascii="GHEA Grapalat" w:hAnsi="GHEA Grapalat"/>
          <w:sz w:val="24"/>
          <w:szCs w:val="24"/>
          <w:lang w:val="hy-AM"/>
        </w:rPr>
        <w:t>1</w:t>
      </w:r>
      <w:r w:rsidRPr="00D624B8">
        <w:rPr>
          <w:rFonts w:ascii="GHEA Grapalat" w:hAnsi="Cambria Math" w:cs="Cambria Math"/>
          <w:sz w:val="24"/>
          <w:szCs w:val="24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 2024 թվականի վեցերորդ նստաշրջանի դեկտեմբերի</w:t>
      </w:r>
      <w:r w:rsidR="00C11883" w:rsidRPr="00D624B8">
        <w:rPr>
          <w:rFonts w:ascii="GHEA Grapalat" w:hAnsi="GHEA Grapalat"/>
          <w:sz w:val="24"/>
          <w:szCs w:val="24"/>
          <w:lang w:val="hy-AM"/>
        </w:rPr>
        <w:t xml:space="preserve"> 27</w:t>
      </w:r>
      <w:r w:rsidRPr="00D624B8">
        <w:rPr>
          <w:rFonts w:ascii="GHEA Grapalat" w:hAnsi="GHEA Grapalat"/>
          <w:sz w:val="24"/>
          <w:szCs w:val="24"/>
          <w:lang w:val="hy-AM"/>
        </w:rPr>
        <w:t>-ի թիվ</w:t>
      </w:r>
      <w:r w:rsidR="00C11883" w:rsidRPr="00D624B8">
        <w:rPr>
          <w:rFonts w:ascii="GHEA Grapalat" w:hAnsi="GHEA Grapalat"/>
          <w:sz w:val="24"/>
          <w:szCs w:val="24"/>
          <w:lang w:val="hy-AM"/>
        </w:rPr>
        <w:t xml:space="preserve"> 16 </w:t>
      </w:r>
      <w:r w:rsidRPr="00D624B8">
        <w:rPr>
          <w:rFonts w:ascii="GHEA Grapalat" w:hAnsi="GHEA Grapalat"/>
          <w:sz w:val="24"/>
          <w:szCs w:val="24"/>
          <w:lang w:val="hy-AM"/>
        </w:rPr>
        <w:t>հերթ</w:t>
      </w:r>
      <w:r w:rsidR="00C11883" w:rsidRPr="00D624B8">
        <w:rPr>
          <w:rFonts w:ascii="GHEA Grapalat" w:hAnsi="GHEA Grapalat"/>
          <w:sz w:val="24"/>
          <w:szCs w:val="24"/>
          <w:lang w:val="hy-AM"/>
        </w:rPr>
        <w:t>ական</w:t>
      </w:r>
      <w:r w:rsidRPr="00D624B8">
        <w:rPr>
          <w:rFonts w:ascii="GHEA Grapalat" w:hAnsi="GHEA Grapalat"/>
          <w:sz w:val="24"/>
          <w:szCs w:val="24"/>
          <w:lang w:val="hy-AM"/>
        </w:rPr>
        <w:t xml:space="preserve"> նիստի օրակարգը հաստատելու մասին</w:t>
      </w:r>
    </w:p>
    <w:p w:rsidR="00111A2F" w:rsidRPr="00D624B8" w:rsidRDefault="00111A2F" w:rsidP="00111A2F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D624B8">
        <w:rPr>
          <w:rFonts w:ascii="GHEA Grapalat" w:hAnsi="GHEA Grapalat"/>
          <w:sz w:val="24"/>
          <w:szCs w:val="24"/>
          <w:lang w:val="hy-AM"/>
        </w:rPr>
        <w:t>/Զեկ</w:t>
      </w:r>
      <w:r w:rsidRPr="00D624B8">
        <w:rPr>
          <w:rFonts w:ascii="GHEA Grapalat" w:hAnsi="Cambria Math" w:cs="Cambria Math"/>
          <w:sz w:val="24"/>
          <w:szCs w:val="24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lang w:val="hy-AM"/>
        </w:rPr>
        <w:t xml:space="preserve"> Վ</w:t>
      </w:r>
      <w:r w:rsidRPr="00D624B8">
        <w:rPr>
          <w:rFonts w:ascii="GHEA Grapalat" w:hAnsi="Cambria Math" w:cs="Cambria Math"/>
          <w:sz w:val="24"/>
          <w:szCs w:val="24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lang w:val="hy-AM"/>
        </w:rPr>
        <w:t xml:space="preserve"> Սարգսյան/</w:t>
      </w:r>
    </w:p>
    <w:p w:rsidR="00D624B8" w:rsidRPr="00CF4EBA" w:rsidRDefault="00D624B8" w:rsidP="00111A2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111A2F" w:rsidRPr="00D624B8" w:rsidRDefault="00111A2F" w:rsidP="00111A2F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624B8">
        <w:rPr>
          <w:rFonts w:ascii="GHEA Grapalat" w:hAnsi="GHEA Grapalat"/>
          <w:sz w:val="24"/>
          <w:szCs w:val="24"/>
          <w:lang w:val="hy-AM"/>
        </w:rPr>
        <w:t>2</w:t>
      </w:r>
      <w:r w:rsidRPr="00D624B8">
        <w:rPr>
          <w:rFonts w:ascii="GHEA Grapalat" w:hAnsi="Cambria Math" w:cs="Cambria Math"/>
          <w:sz w:val="24"/>
          <w:szCs w:val="24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</w:t>
      </w:r>
      <w:r w:rsidR="00FA1DF1" w:rsidRPr="00D624B8">
        <w:rPr>
          <w:rFonts w:ascii="GHEA Grapalat" w:hAnsi="GHEA Grapalat"/>
          <w:sz w:val="24"/>
          <w:szCs w:val="24"/>
          <w:lang w:val="hy-AM"/>
        </w:rPr>
        <w:t xml:space="preserve"> 2025 թվականի բյուջեն հաստատելու</w:t>
      </w:r>
      <w:r w:rsidRPr="00D624B8">
        <w:rPr>
          <w:rFonts w:ascii="GHEA Grapalat" w:hAnsi="GHEA Grapalat"/>
          <w:sz w:val="24"/>
          <w:szCs w:val="24"/>
          <w:lang w:val="hy-AM"/>
        </w:rPr>
        <w:t xml:space="preserve">  մասին</w:t>
      </w:r>
    </w:p>
    <w:p w:rsidR="00111A2F" w:rsidRPr="00D624B8" w:rsidRDefault="00111A2F" w:rsidP="00111A2F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D624B8">
        <w:rPr>
          <w:rFonts w:ascii="GHEA Grapalat" w:hAnsi="GHEA Grapalat"/>
          <w:sz w:val="24"/>
          <w:szCs w:val="24"/>
          <w:lang w:val="hy-AM"/>
        </w:rPr>
        <w:t>/Զեկ</w:t>
      </w:r>
      <w:r w:rsidRPr="00D624B8">
        <w:rPr>
          <w:rFonts w:ascii="GHEA Grapalat" w:hAnsi="Cambria Math" w:cs="Cambria Math"/>
          <w:sz w:val="24"/>
          <w:szCs w:val="24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lang w:val="hy-AM"/>
        </w:rPr>
        <w:t xml:space="preserve"> Ռ</w:t>
      </w:r>
      <w:r w:rsidRPr="00D624B8">
        <w:rPr>
          <w:rFonts w:ascii="GHEA Grapalat" w:hAnsi="Cambria Math" w:cs="Cambria Math"/>
          <w:sz w:val="24"/>
          <w:szCs w:val="24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lang w:val="hy-AM"/>
        </w:rPr>
        <w:t xml:space="preserve"> Մանուկյան/</w:t>
      </w:r>
    </w:p>
    <w:p w:rsidR="00D624B8" w:rsidRPr="00CF4EBA" w:rsidRDefault="00D624B8" w:rsidP="00FA1DF1">
      <w:pPr>
        <w:pStyle w:val="NoSpacing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FA1DF1" w:rsidRPr="00D624B8" w:rsidRDefault="00EA61B3" w:rsidP="00FA1DF1">
      <w:pPr>
        <w:pStyle w:val="NoSpacing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D624B8">
        <w:rPr>
          <w:rFonts w:ascii="GHEA Grapalat" w:hAnsi="GHEA Grapalat"/>
          <w:sz w:val="24"/>
          <w:szCs w:val="24"/>
          <w:shd w:val="clear" w:color="auto" w:fill="FFFFFF"/>
          <w:lang w:val="hy-AM"/>
        </w:rPr>
        <w:t>3</w:t>
      </w:r>
      <w:r w:rsidR="00FA1DF1" w:rsidRPr="00D624B8">
        <w:rPr>
          <w:rFonts w:ascii="GHEA Grapalat" w:hAnsi="Cambria Math"/>
          <w:sz w:val="24"/>
          <w:szCs w:val="24"/>
          <w:shd w:val="clear" w:color="auto" w:fill="FFFFFF"/>
          <w:lang w:val="hy-AM"/>
        </w:rPr>
        <w:t>․</w:t>
      </w:r>
      <w:r w:rsidR="00FA1DF1" w:rsidRPr="00D624B8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Հայաստանի Հանրապետության Արմավիրի մարզի Արմավիր համայնքի սեփականություն հանդիսացող ապրանքանյութական արժեքների ամենամյա գույքագրման արդյունքները հաստատելու մասին</w:t>
      </w:r>
    </w:p>
    <w:p w:rsidR="00FA1DF1" w:rsidRPr="00D624B8" w:rsidRDefault="00FA1DF1" w:rsidP="00FA1DF1">
      <w:pPr>
        <w:pStyle w:val="NoSpacing"/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24B8">
        <w:rPr>
          <w:rFonts w:ascii="GHEA Grapalat" w:hAnsi="GHEA Grapalat"/>
          <w:sz w:val="24"/>
          <w:szCs w:val="24"/>
          <w:shd w:val="clear" w:color="auto" w:fill="FFFFFF"/>
          <w:lang w:val="hy-AM"/>
        </w:rPr>
        <w:t>/Զեկ</w:t>
      </w:r>
      <w:r w:rsidRPr="00D624B8">
        <w:rPr>
          <w:rFonts w:ascii="GHEA Grapalat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</w:t>
      </w:r>
      <w:r w:rsidRPr="00D624B8">
        <w:rPr>
          <w:rFonts w:ascii="GHEA Grapalat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Հովհաննիսյան/</w:t>
      </w:r>
    </w:p>
    <w:p w:rsidR="00F41D3E" w:rsidRPr="00D624B8" w:rsidRDefault="00F41D3E" w:rsidP="00FA1DF1">
      <w:pPr>
        <w:pStyle w:val="NoSpacing"/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24B8" w:rsidRPr="00CF4EBA" w:rsidRDefault="00D624B8" w:rsidP="00A651F7">
      <w:pPr>
        <w:pStyle w:val="NoSpacing"/>
        <w:jc w:val="both"/>
        <w:rPr>
          <w:rFonts w:ascii="GHEA Grapalat" w:hAnsi="GHEA Grapalat"/>
          <w:sz w:val="24"/>
          <w:szCs w:val="24"/>
          <w:lang w:val="hy-AM"/>
        </w:rPr>
      </w:pPr>
    </w:p>
    <w:p w:rsidR="00A651F7" w:rsidRPr="00D624B8" w:rsidRDefault="00EA61B3" w:rsidP="00A651F7">
      <w:pPr>
        <w:pStyle w:val="NoSpacing"/>
        <w:jc w:val="both"/>
        <w:rPr>
          <w:rFonts w:ascii="GHEA Grapalat" w:hAnsi="GHEA Grapalat"/>
          <w:sz w:val="24"/>
          <w:szCs w:val="24"/>
          <w:lang w:val="hy-AM"/>
        </w:rPr>
      </w:pPr>
      <w:r w:rsidRPr="00D624B8">
        <w:rPr>
          <w:rFonts w:ascii="GHEA Grapalat" w:hAnsi="GHEA Grapalat"/>
          <w:sz w:val="24"/>
          <w:szCs w:val="24"/>
          <w:lang w:val="hy-AM"/>
        </w:rPr>
        <w:t>4</w:t>
      </w:r>
      <w:r w:rsidR="00F41D3E" w:rsidRPr="00D624B8">
        <w:rPr>
          <w:rFonts w:ascii="GHEA Grapalat" w:hAnsi="Cambria Math"/>
          <w:sz w:val="24"/>
          <w:szCs w:val="24"/>
          <w:lang w:val="hy-AM"/>
        </w:rPr>
        <w:t>․</w:t>
      </w:r>
      <w:hyperlink r:id="rId5" w:history="1">
        <w:r w:rsidR="00A651F7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«Հայաստանի Հանրապետության Արմավիրի մարզի Արմավիր համայնքի </w:t>
        </w:r>
        <w:r w:rsidR="00DB4A31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ջ</w:t>
        </w:r>
        <w:r w:rsidR="00A651F7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րամատակարար» համայնքային ոչ </w:t>
        </w:r>
        <w:r w:rsid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առև</w:t>
        </w:r>
        <w:r w:rsidR="00A651F7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տրային կազմակերպության 2025 թվականի աշխատողների քանակը, հաստիքացուցակը, պաշտոնային դրույքաչափերը հաստատելու </w:t>
        </w:r>
        <w:r w:rsidR="000F616C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A651F7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F7DB4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A651F7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րմավիր համայնքի ավագանու 2023 թվականի դեկտեմբերի 21-ի թիվ 143-Ա որոշումն ուժը կորցրած ճանաչելու մասին</w:t>
        </w:r>
      </w:hyperlink>
    </w:p>
    <w:p w:rsidR="00A651F7" w:rsidRPr="00D624B8" w:rsidRDefault="00A651F7" w:rsidP="00A651F7">
      <w:pPr>
        <w:pStyle w:val="NoSpacing"/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24B8">
        <w:rPr>
          <w:rFonts w:ascii="GHEA Grapalat" w:hAnsi="GHEA Grapalat"/>
          <w:sz w:val="24"/>
          <w:szCs w:val="24"/>
          <w:shd w:val="clear" w:color="auto" w:fill="FFFFFF"/>
          <w:lang w:val="hy-AM"/>
        </w:rPr>
        <w:t>/Զեկ</w:t>
      </w:r>
      <w:r w:rsidRPr="00D624B8">
        <w:rPr>
          <w:rFonts w:ascii="GHEA Grapalat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</w:t>
      </w:r>
      <w:r w:rsidRPr="00D624B8">
        <w:rPr>
          <w:rFonts w:ascii="GHEA Grapalat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Հովհաննիսյան/</w:t>
      </w:r>
    </w:p>
    <w:p w:rsidR="00EA61B3" w:rsidRPr="00D624B8" w:rsidRDefault="00EA61B3" w:rsidP="00EA61B3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DB4A31" w:rsidRPr="00D624B8" w:rsidRDefault="00EA61B3" w:rsidP="00DB4A31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624B8">
        <w:rPr>
          <w:rFonts w:ascii="GHEA Grapalat" w:hAnsi="GHEA Grapalat"/>
          <w:sz w:val="24"/>
          <w:szCs w:val="24"/>
          <w:lang w:val="hy-AM"/>
        </w:rPr>
        <w:t>5</w:t>
      </w:r>
      <w:r w:rsidR="00DB4A31" w:rsidRPr="00D624B8">
        <w:rPr>
          <w:rFonts w:ascii="GHEA Grapalat" w:hAnsi="Cambria Math" w:cs="Cambria Math"/>
          <w:sz w:val="24"/>
          <w:szCs w:val="24"/>
          <w:lang w:val="hy-AM"/>
        </w:rPr>
        <w:t>․</w:t>
      </w:r>
      <w:hyperlink r:id="rId6" w:history="1">
        <w:r w:rsidR="00DB4A31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«Հայաստանի Հանրապետության Արմավիրի մարզի Արմավիր համայնքի Արմավիր քաղաքի զբոսայգի» համայնքային ոչ </w:t>
        </w:r>
        <w:r w:rsid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առև</w:t>
        </w:r>
        <w:r w:rsidR="00DB4A31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տրային կազմակերպության 2025 թվականի աշխատողների քանակը, հաստիքացուցակը, պաշտոնային դրույքաչափերը հաստատելու </w:t>
        </w:r>
        <w:r w:rsidR="000F616C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DB4A31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CF7DB4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</w:t>
        </w:r>
        <w:r w:rsidR="00DB4A31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րմավիր համայնքի ավագանու 2023 թվականի դեկտեմբերի 21-ի թիվ 145-Ա որոշումն ուժը կորցրած ճանաչելու մասին</w:t>
        </w:r>
      </w:hyperlink>
    </w:p>
    <w:p w:rsidR="00DB4A31" w:rsidRPr="00D624B8" w:rsidRDefault="00DB4A31" w:rsidP="00DB4A31">
      <w:pPr>
        <w:pStyle w:val="NoSpacing"/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24B8">
        <w:rPr>
          <w:rFonts w:ascii="GHEA Grapalat" w:hAnsi="GHEA Grapalat"/>
          <w:sz w:val="24"/>
          <w:szCs w:val="24"/>
          <w:shd w:val="clear" w:color="auto" w:fill="FFFFFF"/>
          <w:lang w:val="hy-AM"/>
        </w:rPr>
        <w:t>/Զեկ</w:t>
      </w:r>
      <w:r w:rsidRPr="00D624B8">
        <w:rPr>
          <w:rFonts w:ascii="GHEA Grapalat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</w:t>
      </w:r>
      <w:r w:rsidRPr="00D624B8">
        <w:rPr>
          <w:rFonts w:ascii="GHEA Grapalat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Հովհաննիսյան/</w:t>
      </w:r>
    </w:p>
    <w:p w:rsidR="00503D8A" w:rsidRPr="00D624B8" w:rsidRDefault="00503D8A" w:rsidP="00111A2F">
      <w:pPr>
        <w:spacing w:after="0"/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p w:rsidR="00EA61B3" w:rsidRPr="00D624B8" w:rsidRDefault="00503D8A" w:rsidP="00E54B2E">
      <w:pPr>
        <w:spacing w:after="0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D624B8">
        <w:rPr>
          <w:rFonts w:ascii="GHEA Grapalat" w:hAnsi="GHEA Grapalat"/>
          <w:sz w:val="24"/>
          <w:szCs w:val="24"/>
          <w:lang w:val="hy-AM"/>
        </w:rPr>
        <w:t>6</w:t>
      </w:r>
      <w:r w:rsidR="00E54B2E" w:rsidRPr="00D624B8">
        <w:rPr>
          <w:rFonts w:ascii="GHEA Grapalat" w:hAnsi="Cambria Math" w:cs="Cambria Math"/>
          <w:sz w:val="24"/>
          <w:szCs w:val="24"/>
          <w:lang w:val="hy-AM"/>
        </w:rPr>
        <w:t>․</w:t>
      </w:r>
      <w:r w:rsidR="00E54B2E" w:rsidRPr="00D624B8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«Հայաստանի Հանրապետության Արմավիրի մարզի Արմավիր համայնքի լուսավորություն» համայնքային ոչ </w:t>
      </w:r>
      <w:r w:rsidR="00D624B8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առև</w:t>
      </w:r>
      <w:r w:rsidR="00E54B2E" w:rsidRPr="00D624B8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տրային կազմակերպության 2025 թվականի աշխատողների քանակը, հաստիքացուցակը, պաշտոնային դրույքաչափերը հաստատելու </w:t>
      </w:r>
      <w:r w:rsidR="000F616C" w:rsidRPr="00D624B8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և</w:t>
      </w:r>
      <w:r w:rsidR="00E54B2E" w:rsidRPr="00D624B8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CF7DB4" w:rsidRPr="00D624B8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</w:t>
      </w:r>
      <w:r w:rsidR="00E54B2E" w:rsidRPr="00D624B8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րմավիր համայնքի ավագանու 2023 թվականի դեկտեմբերի 21-ի թիվ 144-</w:t>
      </w:r>
      <w:r w:rsidR="00CF7DB4" w:rsidRPr="00D624B8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</w:t>
      </w:r>
      <w:r w:rsidR="00E54B2E" w:rsidRPr="00D624B8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որոշումն ուժը կորցրած ճանաչելու մասին</w:t>
      </w:r>
    </w:p>
    <w:p w:rsidR="00E54B2E" w:rsidRPr="00D624B8" w:rsidRDefault="00E54B2E" w:rsidP="00E54B2E">
      <w:pPr>
        <w:pStyle w:val="NoSpacing"/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24B8">
        <w:rPr>
          <w:rFonts w:ascii="GHEA Grapalat" w:hAnsi="GHEA Grapalat"/>
          <w:sz w:val="24"/>
          <w:szCs w:val="24"/>
          <w:shd w:val="clear" w:color="auto" w:fill="FFFFFF"/>
          <w:lang w:val="hy-AM"/>
        </w:rPr>
        <w:t>/Զեկ</w:t>
      </w:r>
      <w:r w:rsidRPr="00D624B8">
        <w:rPr>
          <w:rFonts w:ascii="GHEA Grapalat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</w:t>
      </w:r>
      <w:r w:rsidRPr="00D624B8">
        <w:rPr>
          <w:rFonts w:ascii="GHEA Grapalat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Հովհաննիսյան/</w:t>
      </w:r>
    </w:p>
    <w:p w:rsidR="000F616C" w:rsidRPr="00D624B8" w:rsidRDefault="000F616C" w:rsidP="00E54B2E">
      <w:pPr>
        <w:pStyle w:val="NoSpacing"/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0F616C" w:rsidRPr="00D624B8" w:rsidRDefault="000F616C" w:rsidP="00E54B2E">
      <w:pPr>
        <w:pStyle w:val="NoSpacing"/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CF7DB4" w:rsidRPr="00D624B8" w:rsidRDefault="00CC397B" w:rsidP="00CF7DB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624B8">
        <w:rPr>
          <w:rFonts w:ascii="GHEA Grapalat" w:hAnsi="GHEA Grapalat"/>
          <w:sz w:val="24"/>
          <w:szCs w:val="24"/>
          <w:lang w:val="hy-AM"/>
        </w:rPr>
        <w:t>7</w:t>
      </w:r>
      <w:r w:rsidR="00160BD9" w:rsidRPr="00D624B8">
        <w:rPr>
          <w:rFonts w:ascii="GHEA Grapalat" w:hAnsi="Cambria Math"/>
          <w:sz w:val="24"/>
          <w:szCs w:val="24"/>
          <w:lang w:val="hy-AM"/>
        </w:rPr>
        <w:t>․</w:t>
      </w:r>
      <w:r w:rsidR="00160BD9" w:rsidRPr="00D624B8">
        <w:rPr>
          <w:rFonts w:ascii="GHEA Grapalat" w:hAnsi="GHEA Grapalat"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9D2D0B" w:rsidRPr="00D624B8">
        <w:rPr>
          <w:rFonts w:ascii="GHEA Grapalat" w:hAnsi="GHEA Grapalat"/>
          <w:sz w:val="24"/>
          <w:szCs w:val="24"/>
          <w:lang w:val="hy-AM"/>
        </w:rPr>
        <w:t>Բ</w:t>
      </w:r>
      <w:r w:rsidR="00160BD9" w:rsidRPr="00D624B8">
        <w:rPr>
          <w:rFonts w:ascii="GHEA Grapalat" w:hAnsi="GHEA Grapalat"/>
          <w:sz w:val="24"/>
          <w:szCs w:val="24"/>
          <w:lang w:val="hy-AM"/>
        </w:rPr>
        <w:t xml:space="preserve">արեկարգում» տնօրինության 2025 թվականի աշխատողների քանակը, հաստիքացուցակը, պաշտոնային </w:t>
      </w:r>
      <w:r w:rsidR="0076775A" w:rsidRPr="00D624B8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D9" w:rsidRPr="00D624B8">
        <w:rPr>
          <w:rFonts w:ascii="GHEA Grapalat" w:hAnsi="GHEA Grapalat"/>
          <w:sz w:val="24"/>
          <w:szCs w:val="24"/>
          <w:lang w:val="hy-AM"/>
        </w:rPr>
        <w:t xml:space="preserve">դրույքաչափերը հաստատելու </w:t>
      </w:r>
      <w:r w:rsidR="000F616C" w:rsidRPr="00D624B8">
        <w:rPr>
          <w:rFonts w:ascii="GHEA Grapalat" w:hAnsi="GHEA Grapalat"/>
          <w:sz w:val="24"/>
          <w:szCs w:val="24"/>
          <w:lang w:val="hy-AM"/>
        </w:rPr>
        <w:t>և</w:t>
      </w:r>
      <w:r w:rsidR="00160BD9" w:rsidRPr="00D624B8">
        <w:rPr>
          <w:rFonts w:ascii="GHEA Grapalat" w:hAnsi="GHEA Grapalat"/>
          <w:sz w:val="24"/>
          <w:szCs w:val="24"/>
          <w:lang w:val="hy-AM"/>
        </w:rPr>
        <w:t xml:space="preserve"> Արմավիր համայնքի ավագանու 2023 թվականի դեկտեմբերի 21-ի  թիվ  142-Ա  որոշումն  ուժը  կորցրած  ճանաչելու  մասին</w:t>
      </w:r>
    </w:p>
    <w:p w:rsidR="008948D4" w:rsidRPr="00D624B8" w:rsidRDefault="008948D4" w:rsidP="00CF7DB4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D624B8">
        <w:rPr>
          <w:rFonts w:ascii="GHEA Grapalat" w:hAnsi="GHEA Grapalat"/>
          <w:sz w:val="24"/>
          <w:szCs w:val="24"/>
          <w:lang w:val="hy-AM"/>
        </w:rPr>
        <w:t>/Զեկ</w:t>
      </w:r>
      <w:r w:rsidRPr="00D624B8">
        <w:rPr>
          <w:rFonts w:ascii="GHEA Grapalat" w:hAnsi="Cambria Math" w:cs="Cambria Math"/>
          <w:sz w:val="24"/>
          <w:szCs w:val="24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D624B8">
        <w:rPr>
          <w:rFonts w:ascii="GHEA Grapalat" w:hAnsi="Cambria Math" w:cs="Cambria Math"/>
          <w:sz w:val="24"/>
          <w:szCs w:val="24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lang w:val="hy-AM"/>
        </w:rPr>
        <w:t xml:space="preserve"> Հովհաննիսյան/</w:t>
      </w:r>
    </w:p>
    <w:p w:rsidR="008948D4" w:rsidRPr="00D624B8" w:rsidRDefault="008948D4" w:rsidP="008948D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160BD9" w:rsidRPr="00D624B8" w:rsidRDefault="00CC397B" w:rsidP="00160BD9">
      <w:pPr>
        <w:pStyle w:val="NoSpacing"/>
        <w:jc w:val="both"/>
        <w:rPr>
          <w:rFonts w:ascii="GHEA Grapalat" w:hAnsi="GHEA Grapalat"/>
          <w:sz w:val="24"/>
          <w:szCs w:val="24"/>
          <w:lang w:val="hy-AM"/>
        </w:rPr>
      </w:pPr>
      <w:r w:rsidRPr="00D624B8">
        <w:rPr>
          <w:rFonts w:ascii="GHEA Grapalat" w:hAnsi="GHEA Grapalat"/>
          <w:sz w:val="24"/>
          <w:szCs w:val="24"/>
          <w:lang w:val="hy-AM"/>
        </w:rPr>
        <w:t>8</w:t>
      </w:r>
      <w:r w:rsidR="00111A2F" w:rsidRPr="00D624B8">
        <w:rPr>
          <w:rFonts w:ascii="GHEA Grapalat" w:hAnsi="Cambria Math" w:cs="Cambria Math"/>
          <w:sz w:val="24"/>
          <w:szCs w:val="24"/>
          <w:lang w:val="hy-AM"/>
        </w:rPr>
        <w:t>․</w:t>
      </w:r>
      <w:hyperlink r:id="rId7" w:history="1">
        <w:r w:rsidR="00160BD9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Արմավիր  համայնքի 2025 թվականի նախադպրոցական ուսումնական հաստատությունների կառուցվածքները, աշխատողների քանակը, հաստիքացուցակները </w:t>
        </w:r>
        <w:r w:rsidR="000F616C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160BD9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պաշտոնային դրույքաչափերը</w:t>
        </w:r>
        <w:r w:rsidR="00F41D3E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60BD9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հաստատելու  մասին</w:t>
        </w:r>
      </w:hyperlink>
    </w:p>
    <w:p w:rsidR="00160BD9" w:rsidRPr="00D624B8" w:rsidRDefault="00160BD9" w:rsidP="00160BD9">
      <w:pPr>
        <w:pStyle w:val="NoSpacing"/>
        <w:jc w:val="right"/>
        <w:rPr>
          <w:rFonts w:ascii="GHEA Grapalat" w:hAnsi="GHEA Grapalat"/>
          <w:sz w:val="24"/>
          <w:szCs w:val="24"/>
          <w:lang w:val="hy-AM"/>
        </w:rPr>
      </w:pPr>
      <w:r w:rsidRPr="00D624B8">
        <w:rPr>
          <w:rFonts w:ascii="GHEA Grapalat" w:hAnsi="GHEA Grapalat"/>
          <w:sz w:val="24"/>
          <w:szCs w:val="24"/>
          <w:lang w:val="hy-AM"/>
        </w:rPr>
        <w:t>/Զեկ</w:t>
      </w:r>
      <w:r w:rsidRPr="00D624B8">
        <w:rPr>
          <w:rFonts w:ascii="GHEA Grapalat" w:hAnsi="Cambria Math" w:cs="Cambria Math"/>
          <w:sz w:val="24"/>
          <w:szCs w:val="24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D624B8">
        <w:rPr>
          <w:rFonts w:ascii="GHEA Grapalat" w:hAnsi="Cambria Math" w:cs="Cambria Math"/>
          <w:sz w:val="24"/>
          <w:szCs w:val="24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lang w:val="hy-AM"/>
        </w:rPr>
        <w:t xml:space="preserve"> Աֆրիկյան/</w:t>
      </w:r>
    </w:p>
    <w:p w:rsidR="00160BD9" w:rsidRPr="00D624B8" w:rsidRDefault="00160BD9" w:rsidP="00160BD9">
      <w:pPr>
        <w:pStyle w:val="NoSpacing"/>
        <w:jc w:val="right"/>
        <w:rPr>
          <w:rFonts w:ascii="GHEA Grapalat" w:hAnsi="GHEA Grapalat"/>
          <w:lang w:val="hy-AM"/>
        </w:rPr>
      </w:pPr>
    </w:p>
    <w:p w:rsidR="00F41D3E" w:rsidRPr="00D624B8" w:rsidRDefault="00F41D3E" w:rsidP="00160BD9">
      <w:pPr>
        <w:pStyle w:val="NoSpacing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2838C3" w:rsidRPr="00D624B8" w:rsidRDefault="00CC397B" w:rsidP="003B28B6">
      <w:pPr>
        <w:jc w:val="both"/>
        <w:rPr>
          <w:rFonts w:ascii="GHEA Grapalat" w:hAnsi="GHEA Grapalat"/>
          <w:shd w:val="clear" w:color="auto" w:fill="FFFFFF"/>
          <w:lang w:val="hy-AM"/>
        </w:rPr>
      </w:pPr>
      <w:r w:rsidRPr="00D624B8">
        <w:rPr>
          <w:rFonts w:ascii="GHEA Grapalat" w:hAnsi="GHEA Grapalat"/>
          <w:sz w:val="24"/>
          <w:shd w:val="clear" w:color="auto" w:fill="FFFFFF"/>
          <w:lang w:val="hy-AM"/>
        </w:rPr>
        <w:t>9</w:t>
      </w:r>
      <w:r w:rsidR="00EA61B3" w:rsidRPr="00D624B8">
        <w:rPr>
          <w:rFonts w:ascii="GHEA Grapalat" w:hAnsi="Cambria Math" w:cs="Cambria Math"/>
          <w:shd w:val="clear" w:color="auto" w:fill="FFFFFF"/>
          <w:lang w:val="hy-AM"/>
        </w:rPr>
        <w:t>․</w:t>
      </w:r>
      <w:hyperlink r:id="rId8" w:history="1">
        <w:r w:rsidR="00160BD9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Արմավիր համայնքի 2025 թվականի արտադպրոցական դաստիարակություն իրականացնող հաստատությունների</w:t>
        </w:r>
        <w:r w:rsidR="00F41D3E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160BD9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աշխատողների քանակը, խմբերի </w:t>
        </w:r>
        <w:r w:rsidR="000F616C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և</w:t>
        </w:r>
        <w:r w:rsidR="00160BD9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սաների թիվը, հաստիքացուցակները</w:t>
        </w:r>
        <w:r w:rsidR="00F41D3E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և</w:t>
        </w:r>
        <w:r w:rsidR="00160BD9" w:rsidRPr="00D624B8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պաշտոնային դրույքաչափերը հաստատելու մասին</w:t>
        </w:r>
      </w:hyperlink>
    </w:p>
    <w:p w:rsidR="00160BD9" w:rsidRPr="00D624B8" w:rsidRDefault="00160BD9" w:rsidP="00160BD9">
      <w:pPr>
        <w:pStyle w:val="NoSpacing"/>
        <w:jc w:val="right"/>
        <w:rPr>
          <w:rFonts w:ascii="GHEA Grapalat" w:hAnsi="GHEA Grapalat"/>
          <w:sz w:val="24"/>
          <w:szCs w:val="24"/>
          <w:lang w:val="hy-AM"/>
        </w:rPr>
      </w:pPr>
      <w:r w:rsidRPr="00D624B8">
        <w:rPr>
          <w:rFonts w:ascii="GHEA Grapalat" w:hAnsi="GHEA Grapalat"/>
          <w:sz w:val="24"/>
          <w:szCs w:val="24"/>
          <w:lang w:val="hy-AM"/>
        </w:rPr>
        <w:t>/Զեկ</w:t>
      </w:r>
      <w:r w:rsidRPr="00D624B8">
        <w:rPr>
          <w:rFonts w:ascii="GHEA Grapalat" w:hAnsi="Cambria Math" w:cs="Cambria Math"/>
          <w:sz w:val="24"/>
          <w:szCs w:val="24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D624B8">
        <w:rPr>
          <w:rFonts w:ascii="GHEA Grapalat" w:hAnsi="Cambria Math" w:cs="Cambria Math"/>
          <w:sz w:val="24"/>
          <w:szCs w:val="24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lang w:val="hy-AM"/>
        </w:rPr>
        <w:t xml:space="preserve"> Աֆրիկյան/</w:t>
      </w:r>
    </w:p>
    <w:p w:rsidR="00604A2A" w:rsidRPr="00D624B8" w:rsidRDefault="00604A2A" w:rsidP="00160BD9">
      <w:pPr>
        <w:pStyle w:val="NoSpacing"/>
        <w:jc w:val="right"/>
        <w:rPr>
          <w:rFonts w:ascii="GHEA Grapalat" w:hAnsi="GHEA Grapalat"/>
          <w:lang w:val="hy-AM"/>
        </w:rPr>
      </w:pPr>
    </w:p>
    <w:p w:rsidR="00160BD9" w:rsidRPr="00D624B8" w:rsidRDefault="00604A2A" w:rsidP="00604A2A">
      <w:pPr>
        <w:pStyle w:val="NoSpacing"/>
        <w:jc w:val="both"/>
        <w:rPr>
          <w:rFonts w:ascii="GHEA Grapalat" w:hAnsi="GHEA Grapalat"/>
          <w:lang w:val="hy-AM"/>
        </w:rPr>
      </w:pPr>
      <w:r w:rsidRPr="00D624B8">
        <w:rPr>
          <w:rFonts w:ascii="GHEA Grapalat" w:hAnsi="GHEA Grapalat"/>
          <w:sz w:val="24"/>
          <w:lang w:val="hy-AM"/>
        </w:rPr>
        <w:t>10</w:t>
      </w:r>
      <w:r w:rsidRPr="00D624B8">
        <w:rPr>
          <w:rFonts w:ascii="GHEA Grapalat"/>
          <w:sz w:val="24"/>
          <w:lang w:val="hy-AM"/>
        </w:rPr>
        <w:t>․</w:t>
      </w:r>
      <w:hyperlink r:id="rId9" w:history="1">
        <w:r w:rsidRPr="00D624B8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>2025</w:t>
        </w:r>
        <w:r w:rsidR="005377E7" w:rsidRPr="005377E7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 xml:space="preserve"> </w:t>
        </w:r>
        <w:r w:rsidRPr="00D624B8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>թվականի</w:t>
        </w:r>
        <w:r w:rsidR="005377E7" w:rsidRPr="005377E7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 xml:space="preserve"> </w:t>
        </w:r>
        <w:r w:rsidRPr="00D624B8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>«Հայաստանի Հանրապետության Արմավիրի մարզի Արմավիր համայնքի Արմավիր քաղաքի մշակույթի տուն</w:t>
        </w:r>
        <w:r w:rsidR="005377E7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>»</w:t>
        </w:r>
        <w:r w:rsidR="005377E7" w:rsidRPr="005377E7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 xml:space="preserve"> </w:t>
        </w:r>
        <w:r w:rsidRPr="00D624B8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>համայնքային</w:t>
        </w:r>
        <w:r w:rsidR="005377E7" w:rsidRPr="005377E7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 xml:space="preserve"> </w:t>
        </w:r>
        <w:r w:rsidRPr="00D624B8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 xml:space="preserve">ոչ </w:t>
        </w:r>
        <w:r w:rsidR="00D624B8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>առև</w:t>
        </w:r>
        <w:r w:rsidRPr="00D624B8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>տրային կազմակերպության աշխատողների</w:t>
        </w:r>
        <w:r w:rsidR="005377E7" w:rsidRPr="005377E7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 xml:space="preserve"> </w:t>
        </w:r>
        <w:r w:rsidRPr="00D624B8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>քանակը</w:t>
        </w:r>
        <w:r w:rsidR="005377E7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>,</w:t>
        </w:r>
        <w:r w:rsidR="005377E7" w:rsidRPr="005377E7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 xml:space="preserve"> </w:t>
        </w:r>
        <w:r w:rsidRPr="00D624B8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>հաստիքացուցակը</w:t>
        </w:r>
        <w:r w:rsidR="00477160" w:rsidRPr="00D624B8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 xml:space="preserve"> </w:t>
        </w:r>
        <w:r w:rsidRPr="00D624B8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>և պաշտոնային դրույքաչափերը հաստատելո</w:t>
        </w:r>
        <w:r w:rsidR="00FC69AF">
          <w:rPr>
            <w:lang w:val="hy-AM"/>
          </w:rPr>
          <w:t xml:space="preserve">ւ  և </w:t>
        </w:r>
        <w:r w:rsidR="00FC69AF" w:rsidRPr="00FC69AF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>Արմավիր համայնքի ավագանու 2023 թվականի դեկտեմբերի 21-ի  թիվ</w:t>
        </w:r>
        <w:r w:rsidR="00FC69AF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 xml:space="preserve"> 154</w:t>
        </w:r>
        <w:r w:rsidR="00FC69AF" w:rsidRPr="00FC69AF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 xml:space="preserve">-Ա որոշումն  ուժը  կորցրած  ճանաչելու  մասին </w:t>
        </w:r>
        <w:r w:rsidRPr="00D624B8">
          <w:rPr>
            <w:rStyle w:val="Hyperlink"/>
            <w:rFonts w:ascii="GHEA Grapalat" w:hAnsi="GHEA Grapalat"/>
            <w:color w:val="auto"/>
            <w:sz w:val="23"/>
            <w:szCs w:val="23"/>
            <w:u w:val="none"/>
            <w:lang w:val="hy-AM"/>
          </w:rPr>
          <w:t>մասին</w:t>
        </w:r>
      </w:hyperlink>
    </w:p>
    <w:p w:rsidR="00604A2A" w:rsidRPr="00D624B8" w:rsidRDefault="00604A2A" w:rsidP="00604A2A">
      <w:pPr>
        <w:pStyle w:val="NoSpacing"/>
        <w:jc w:val="right"/>
        <w:rPr>
          <w:rFonts w:ascii="GHEA Grapalat" w:hAnsi="GHEA Grapalat"/>
          <w:sz w:val="24"/>
          <w:szCs w:val="24"/>
          <w:lang w:val="hy-AM"/>
        </w:rPr>
      </w:pPr>
      <w:r w:rsidRPr="00D624B8">
        <w:rPr>
          <w:rFonts w:ascii="GHEA Grapalat" w:hAnsi="GHEA Grapalat"/>
          <w:sz w:val="24"/>
          <w:szCs w:val="24"/>
          <w:lang w:val="hy-AM"/>
        </w:rPr>
        <w:t>/Զեկ</w:t>
      </w:r>
      <w:r w:rsidRPr="00D624B8">
        <w:rPr>
          <w:rFonts w:ascii="GHEA Grapalat" w:hAnsi="Cambria Math" w:cs="Cambria Math"/>
          <w:sz w:val="24"/>
          <w:szCs w:val="24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D624B8">
        <w:rPr>
          <w:rFonts w:ascii="GHEA Grapalat" w:hAnsi="Cambria Math" w:cs="Cambria Math"/>
          <w:sz w:val="24"/>
          <w:szCs w:val="24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lang w:val="hy-AM"/>
        </w:rPr>
        <w:t xml:space="preserve"> Աֆրիկյան/</w:t>
      </w:r>
    </w:p>
    <w:p w:rsidR="00477160" w:rsidRPr="00D624B8" w:rsidRDefault="00477160" w:rsidP="00604A2A">
      <w:pPr>
        <w:pStyle w:val="NoSpacing"/>
        <w:jc w:val="right"/>
        <w:rPr>
          <w:rFonts w:ascii="GHEA Grapalat" w:hAnsi="GHEA Grapalat"/>
          <w:lang w:val="hy-AM"/>
        </w:rPr>
      </w:pPr>
    </w:p>
    <w:p w:rsidR="00477160" w:rsidRPr="00D624B8" w:rsidRDefault="00477160" w:rsidP="00477160">
      <w:pPr>
        <w:pStyle w:val="NoSpacing"/>
        <w:rPr>
          <w:rFonts w:ascii="GHEA Grapalat" w:hAnsi="GHEA Grapalat"/>
          <w:sz w:val="24"/>
          <w:lang w:val="hy-AM"/>
        </w:rPr>
      </w:pPr>
    </w:p>
    <w:p w:rsidR="00477160" w:rsidRPr="00D624B8" w:rsidRDefault="00477160" w:rsidP="00477160">
      <w:pPr>
        <w:pStyle w:val="NoSpacing"/>
        <w:jc w:val="both"/>
        <w:rPr>
          <w:rFonts w:ascii="GHEA Grapalat" w:hAnsi="GHEA Grapalat"/>
          <w:sz w:val="24"/>
          <w:lang w:val="hy-AM"/>
        </w:rPr>
      </w:pPr>
      <w:r w:rsidRPr="00D624B8">
        <w:rPr>
          <w:rFonts w:ascii="GHEA Grapalat" w:hAnsi="GHEA Grapalat"/>
          <w:sz w:val="24"/>
          <w:lang w:val="hy-AM"/>
        </w:rPr>
        <w:t>11</w:t>
      </w:r>
      <w:r w:rsidRPr="00D624B8">
        <w:rPr>
          <w:rFonts w:ascii="GHEA Grapalat"/>
          <w:sz w:val="24"/>
          <w:lang w:val="hy-AM"/>
        </w:rPr>
        <w:t>․</w:t>
      </w:r>
      <w:hyperlink r:id="rId10" w:history="1">
        <w:r w:rsidRPr="00D624B8">
          <w:rPr>
            <w:rStyle w:val="Hyperlink"/>
            <w:rFonts w:ascii="GHEA Grapalat" w:hAnsi="GHEA Grapalat"/>
            <w:color w:val="auto"/>
            <w:sz w:val="24"/>
            <w:szCs w:val="23"/>
            <w:u w:val="none"/>
            <w:lang w:val="hy-AM"/>
          </w:rPr>
          <w:t xml:space="preserve">2025 թվականի «Հայաստանի Հանրապետության Արմավիրի մարզի Արմավիր համայնքի Արմավիր քաղաքի գրադարան» համայնքային ոչ </w:t>
        </w:r>
        <w:r w:rsidR="00D624B8">
          <w:rPr>
            <w:rStyle w:val="Hyperlink"/>
            <w:rFonts w:ascii="GHEA Grapalat" w:hAnsi="GHEA Grapalat"/>
            <w:color w:val="auto"/>
            <w:sz w:val="24"/>
            <w:szCs w:val="23"/>
            <w:u w:val="none"/>
            <w:lang w:val="hy-AM"/>
          </w:rPr>
          <w:t>առև</w:t>
        </w:r>
        <w:r w:rsidRPr="00D624B8">
          <w:rPr>
            <w:rStyle w:val="Hyperlink"/>
            <w:rFonts w:ascii="GHEA Grapalat" w:hAnsi="GHEA Grapalat"/>
            <w:color w:val="auto"/>
            <w:sz w:val="24"/>
            <w:szCs w:val="23"/>
            <w:u w:val="none"/>
            <w:lang w:val="hy-AM"/>
          </w:rPr>
          <w:t xml:space="preserve">տրային կազմակերպության աշխատողների քանակը, հաստիքացուցակը և պաշտոնային դրույքաչափերը հաստատելու </w:t>
        </w:r>
        <w:r w:rsidR="004538E7" w:rsidRPr="004538E7">
          <w:rPr>
            <w:rStyle w:val="Hyperlink"/>
            <w:rFonts w:ascii="GHEA Grapalat" w:hAnsi="GHEA Grapalat"/>
            <w:color w:val="auto"/>
            <w:sz w:val="24"/>
            <w:szCs w:val="23"/>
            <w:u w:val="none"/>
            <w:lang w:val="hy-AM"/>
          </w:rPr>
          <w:t xml:space="preserve">և Արմավիր համայնքի ավագանու 2023 թվականի դեկտեմբերի 21-ի  թիվ 153-Ա որոշումն  ուժը  կորցրած  ճանաչելու  </w:t>
        </w:r>
        <w:r w:rsidRPr="00D624B8">
          <w:rPr>
            <w:rStyle w:val="Hyperlink"/>
            <w:rFonts w:ascii="GHEA Grapalat" w:hAnsi="GHEA Grapalat"/>
            <w:color w:val="auto"/>
            <w:sz w:val="24"/>
            <w:szCs w:val="23"/>
            <w:u w:val="none"/>
            <w:lang w:val="hy-AM"/>
          </w:rPr>
          <w:t>մասին</w:t>
        </w:r>
      </w:hyperlink>
    </w:p>
    <w:p w:rsidR="00477160" w:rsidRPr="00D624B8" w:rsidRDefault="00477160" w:rsidP="00477160">
      <w:pPr>
        <w:pStyle w:val="NoSpacing"/>
        <w:jc w:val="right"/>
        <w:rPr>
          <w:rFonts w:ascii="GHEA Grapalat" w:hAnsi="GHEA Grapalat"/>
          <w:sz w:val="24"/>
          <w:szCs w:val="24"/>
          <w:lang w:val="hy-AM"/>
        </w:rPr>
      </w:pPr>
      <w:r w:rsidRPr="00D624B8">
        <w:rPr>
          <w:rFonts w:ascii="GHEA Grapalat" w:hAnsi="GHEA Grapalat"/>
          <w:sz w:val="24"/>
          <w:szCs w:val="24"/>
          <w:lang w:val="hy-AM"/>
        </w:rPr>
        <w:t>/Զեկ</w:t>
      </w:r>
      <w:r w:rsidRPr="00D624B8">
        <w:rPr>
          <w:rFonts w:ascii="GHEA Grapalat" w:hAnsi="Cambria Math" w:cs="Cambria Math"/>
          <w:sz w:val="24"/>
          <w:szCs w:val="24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D624B8">
        <w:rPr>
          <w:rFonts w:ascii="GHEA Grapalat" w:hAnsi="Cambria Math" w:cs="Cambria Math"/>
          <w:sz w:val="24"/>
          <w:szCs w:val="24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lang w:val="hy-AM"/>
        </w:rPr>
        <w:t xml:space="preserve"> Աֆրիկյան/</w:t>
      </w:r>
    </w:p>
    <w:p w:rsidR="00477160" w:rsidRPr="00D624B8" w:rsidRDefault="00477160" w:rsidP="00477160">
      <w:pPr>
        <w:pStyle w:val="NoSpacing"/>
        <w:rPr>
          <w:rFonts w:ascii="GHEA Grapalat" w:hAnsi="GHEA Grapalat"/>
          <w:sz w:val="24"/>
          <w:lang w:val="hy-AM"/>
        </w:rPr>
      </w:pPr>
    </w:p>
    <w:p w:rsidR="00477160" w:rsidRPr="00D624B8" w:rsidRDefault="00477160" w:rsidP="00477160">
      <w:pPr>
        <w:pStyle w:val="NoSpacing"/>
        <w:rPr>
          <w:rFonts w:ascii="GHEA Grapalat" w:hAnsi="GHEA Grapalat"/>
          <w:sz w:val="24"/>
          <w:lang w:val="hy-AM"/>
        </w:rPr>
      </w:pPr>
    </w:p>
    <w:p w:rsidR="00604A2A" w:rsidRPr="00D624B8" w:rsidRDefault="00477160" w:rsidP="00477160">
      <w:pPr>
        <w:pStyle w:val="NoSpacing"/>
        <w:rPr>
          <w:rFonts w:ascii="GHEA Grapalat" w:hAnsi="GHEA Grapalat"/>
          <w:sz w:val="24"/>
          <w:lang w:val="hy-AM"/>
        </w:rPr>
      </w:pPr>
      <w:r w:rsidRPr="00D624B8">
        <w:rPr>
          <w:rFonts w:ascii="GHEA Grapalat" w:hAnsi="GHEA Grapalat"/>
          <w:sz w:val="24"/>
          <w:lang w:val="hy-AM"/>
        </w:rPr>
        <w:t>12</w:t>
      </w:r>
      <w:r w:rsidRPr="00D624B8">
        <w:rPr>
          <w:rFonts w:ascii="GHEA Grapalat" w:hAnsi="Cambria Math"/>
          <w:sz w:val="24"/>
          <w:lang w:val="hy-AM"/>
        </w:rPr>
        <w:t>․</w:t>
      </w:r>
      <w:hyperlink r:id="rId11" w:history="1">
        <w:r w:rsidRPr="00D624B8">
          <w:rPr>
            <w:rStyle w:val="Hyperlink"/>
            <w:rFonts w:ascii="GHEA Grapalat" w:hAnsi="GHEA Grapalat"/>
            <w:color w:val="auto"/>
            <w:sz w:val="24"/>
            <w:szCs w:val="23"/>
            <w:u w:val="none"/>
            <w:lang w:val="hy-AM"/>
          </w:rPr>
          <w:t>Տեղական վճարի արտոնություններ սահմանելու մասին</w:t>
        </w:r>
      </w:hyperlink>
    </w:p>
    <w:p w:rsidR="00477160" w:rsidRPr="00D624B8" w:rsidRDefault="00477160" w:rsidP="00477160">
      <w:pPr>
        <w:pStyle w:val="NoSpacing"/>
        <w:jc w:val="right"/>
        <w:rPr>
          <w:rFonts w:ascii="GHEA Grapalat" w:hAnsi="GHEA Grapalat"/>
          <w:sz w:val="24"/>
          <w:szCs w:val="24"/>
          <w:lang w:val="hy-AM"/>
        </w:rPr>
      </w:pPr>
      <w:r w:rsidRPr="00D624B8">
        <w:rPr>
          <w:rFonts w:ascii="GHEA Grapalat" w:hAnsi="GHEA Grapalat"/>
          <w:sz w:val="24"/>
          <w:szCs w:val="24"/>
          <w:lang w:val="hy-AM"/>
        </w:rPr>
        <w:t>/Զեկ</w:t>
      </w:r>
      <w:r w:rsidRPr="00D624B8">
        <w:rPr>
          <w:rFonts w:ascii="GHEA Grapalat" w:hAnsi="Cambria Math" w:cs="Cambria Math"/>
          <w:sz w:val="24"/>
          <w:szCs w:val="24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D624B8">
        <w:rPr>
          <w:rFonts w:ascii="GHEA Grapalat" w:hAnsi="Cambria Math" w:cs="Cambria Math"/>
          <w:sz w:val="24"/>
          <w:szCs w:val="24"/>
          <w:lang w:val="hy-AM"/>
        </w:rPr>
        <w:t>․</w:t>
      </w:r>
      <w:r w:rsidRPr="00D624B8">
        <w:rPr>
          <w:rFonts w:ascii="GHEA Grapalat" w:hAnsi="GHEA Grapalat"/>
          <w:sz w:val="24"/>
          <w:szCs w:val="24"/>
          <w:lang w:val="hy-AM"/>
        </w:rPr>
        <w:t xml:space="preserve"> Աֆրիկյան/</w:t>
      </w:r>
    </w:p>
    <w:p w:rsidR="00477160" w:rsidRPr="00D624B8" w:rsidRDefault="00477160" w:rsidP="00477160">
      <w:pPr>
        <w:pStyle w:val="NoSpacing"/>
        <w:rPr>
          <w:rFonts w:ascii="GHEA Grapalat" w:hAnsi="GHEA Grapalat"/>
          <w:sz w:val="28"/>
          <w:szCs w:val="24"/>
          <w:shd w:val="clear" w:color="auto" w:fill="FFFFFF"/>
          <w:lang w:val="hy-AM"/>
        </w:rPr>
      </w:pPr>
    </w:p>
    <w:sectPr w:rsidR="00477160" w:rsidRPr="00D624B8" w:rsidSect="00767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A2F"/>
    <w:rsid w:val="000F616C"/>
    <w:rsid w:val="00111A2F"/>
    <w:rsid w:val="00124BFC"/>
    <w:rsid w:val="00144852"/>
    <w:rsid w:val="00160BD9"/>
    <w:rsid w:val="002838C3"/>
    <w:rsid w:val="003B28B6"/>
    <w:rsid w:val="003B4CDE"/>
    <w:rsid w:val="003F7D9E"/>
    <w:rsid w:val="004538E7"/>
    <w:rsid w:val="00477160"/>
    <w:rsid w:val="00503D8A"/>
    <w:rsid w:val="00525BF2"/>
    <w:rsid w:val="005377E7"/>
    <w:rsid w:val="005404DF"/>
    <w:rsid w:val="00604A2A"/>
    <w:rsid w:val="00764194"/>
    <w:rsid w:val="0076775A"/>
    <w:rsid w:val="0079586D"/>
    <w:rsid w:val="007B2501"/>
    <w:rsid w:val="008604A1"/>
    <w:rsid w:val="008948D4"/>
    <w:rsid w:val="0096092F"/>
    <w:rsid w:val="009D2D0B"/>
    <w:rsid w:val="00A651F7"/>
    <w:rsid w:val="00A83679"/>
    <w:rsid w:val="00B05363"/>
    <w:rsid w:val="00B544F7"/>
    <w:rsid w:val="00BE4AED"/>
    <w:rsid w:val="00C11883"/>
    <w:rsid w:val="00C36E58"/>
    <w:rsid w:val="00CC397B"/>
    <w:rsid w:val="00CF4EBA"/>
    <w:rsid w:val="00CF7DB4"/>
    <w:rsid w:val="00D624B8"/>
    <w:rsid w:val="00DB4A31"/>
    <w:rsid w:val="00E54B2E"/>
    <w:rsid w:val="00EA61B3"/>
    <w:rsid w:val="00F41D3E"/>
    <w:rsid w:val="00F555B7"/>
    <w:rsid w:val="00F757F0"/>
    <w:rsid w:val="00FA1DF1"/>
    <w:rsid w:val="00FC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A2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651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7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7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mavircity.am/Pages/DocFlow/Default.aspx?a=v&amp;g=48e7aac9-df49-4983-8e43-5715e37bcf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mavircity.am/Pages/DocFlow/Default.aspx?a=v&amp;g=5a59469d-0918-4ddf-96db-108716bb79f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rmavircity.am/Pages/DocFlow/Default.aspx?a=v&amp;g=8abd58f5-1fec-44bb-8d80-29894a523e4a" TargetMode="External"/><Relationship Id="rId11" Type="http://schemas.openxmlformats.org/officeDocument/2006/relationships/hyperlink" Target="https://armavircity.am/Pages/DocFlow/Default.aspx?a=v&amp;g=01cd06ea-d59a-4a7a-8800-f83576532b8a" TargetMode="External"/><Relationship Id="rId5" Type="http://schemas.openxmlformats.org/officeDocument/2006/relationships/hyperlink" Target="https://armavircity.am/Pages/DocFlow/Default.aspx?a=v&amp;g=5fe8e191-6c48-4e6f-bf12-73e1be9b3e7d" TargetMode="External"/><Relationship Id="rId10" Type="http://schemas.openxmlformats.org/officeDocument/2006/relationships/hyperlink" Target="https://armavircity.am/Pages/DocFlow/Default.aspx?a=v&amp;g=5060d8e3-19db-499e-95cc-4430dbb4ae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mavircity.am/Pages/DocFlow/Default.aspx?a=v&amp;g=f24855ff-2680-40ef-ad71-9f56d44770b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67EE-ACFE-4969-8BD1-A8ECCE24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17</cp:revision>
  <cp:lastPrinted>2024-12-25T08:46:00Z</cp:lastPrinted>
  <dcterms:created xsi:type="dcterms:W3CDTF">2024-12-20T08:18:00Z</dcterms:created>
  <dcterms:modified xsi:type="dcterms:W3CDTF">2024-12-25T08:48:00Z</dcterms:modified>
</cp:coreProperties>
</file>