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F" w:rsidRDefault="00F807CF" w:rsidP="00F807CF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2022 թվականի հունվար</w:t>
      </w:r>
      <w:r w:rsidR="00050D0F">
        <w:rPr>
          <w:rFonts w:ascii="GHEA Grapalat" w:hAnsi="GHEA Grapalat" w:cs="Arial"/>
          <w:caps/>
          <w:sz w:val="24"/>
          <w:szCs w:val="24"/>
          <w:lang w:val="hy-AM"/>
        </w:rPr>
        <w:t>Ի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AD084B">
        <w:rPr>
          <w:rFonts w:ascii="GHEA Grapalat" w:hAnsi="GHEA Grapalat" w:cs="Arial"/>
          <w:caps/>
          <w:sz w:val="24"/>
          <w:szCs w:val="24"/>
          <w:lang w:val="hy-AM"/>
        </w:rPr>
        <w:t xml:space="preserve">   </w:t>
      </w:r>
      <w:r w:rsidR="00DB54C0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="00AD084B">
        <w:rPr>
          <w:rFonts w:ascii="GHEA Grapalat" w:hAnsi="GHEA Grapalat" w:cs="Arial"/>
          <w:caps/>
          <w:sz w:val="24"/>
          <w:szCs w:val="24"/>
          <w:lang w:val="hy-AM"/>
        </w:rPr>
        <w:t xml:space="preserve">32-Ա  </w:t>
      </w:r>
      <w:r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5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F807CF" w:rsidRDefault="00F807CF" w:rsidP="00F807C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թվաքանակը-1</w:t>
      </w:r>
      <w:r>
        <w:rPr>
          <w:rFonts w:ascii="GHEA Grapalat" w:hAnsi="GHEA Grapalat"/>
          <w:sz w:val="24"/>
          <w:szCs w:val="24"/>
          <w:lang w:val="hy-AM"/>
        </w:rPr>
        <w:t>8</w:t>
      </w:r>
    </w:p>
    <w:p w:rsidR="00F807CF" w:rsidRDefault="00F807CF" w:rsidP="00F807C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034"/>
        <w:gridCol w:w="3243"/>
        <w:gridCol w:w="2238"/>
        <w:gridCol w:w="3056"/>
      </w:tblGrid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140.000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99.000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97.000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F807CF" w:rsidRPr="00050D0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0B1FBE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F807CF" w:rsidRDefault="000B1FB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F807CF" w:rsidRDefault="00F807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F807CF" w:rsidRPr="00050D0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0B1FBE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F807CF" w:rsidRDefault="000B1FB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F807CF" w:rsidRDefault="000B1FBE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5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F807CF" w:rsidRDefault="000B1FBE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7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F807CF" w:rsidRP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</w:t>
      </w:r>
    </w:p>
    <w:p w:rsidR="00F807CF" w:rsidRPr="00050D0F" w:rsidRDefault="00F807CF" w:rsidP="00F807CF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 w:rsidRPr="00050D0F">
        <w:rPr>
          <w:rFonts w:ascii="GHEA Grapalat" w:hAnsi="GHEA Grapalat" w:cs="Arial"/>
          <w:caps/>
          <w:sz w:val="26"/>
          <w:szCs w:val="26"/>
          <w:lang w:val="hy-AM"/>
        </w:rPr>
        <w:lastRenderedPageBreak/>
        <w:t>Հավելված 2</w:t>
      </w:r>
    </w:p>
    <w:p w:rsidR="00F807CF" w:rsidRPr="00050D0F" w:rsidRDefault="00F807CF" w:rsidP="00F807CF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 w:rsidRPr="00050D0F">
        <w:rPr>
          <w:rFonts w:ascii="GHEA Grapalat" w:hAnsi="GHEA Grapalat" w:cs="Arial"/>
          <w:caps/>
          <w:sz w:val="26"/>
          <w:szCs w:val="26"/>
          <w:lang w:val="hy-AM"/>
        </w:rPr>
        <w:t xml:space="preserve">Արմավիր համայնքի ավագանու </w:t>
      </w:r>
    </w:p>
    <w:p w:rsidR="00F807CF" w:rsidRPr="00050D0F" w:rsidRDefault="00F807CF" w:rsidP="00F807CF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 w:rsidRPr="00050D0F"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2022 թվականի հունվար</w:t>
      </w:r>
      <w:r w:rsidR="00050D0F" w:rsidRPr="00050D0F">
        <w:rPr>
          <w:rFonts w:ascii="GHEA Grapalat" w:hAnsi="GHEA Grapalat" w:cs="Arial"/>
          <w:caps/>
          <w:sz w:val="26"/>
          <w:szCs w:val="26"/>
          <w:lang w:val="hy-AM"/>
        </w:rPr>
        <w:t>Ի</w:t>
      </w:r>
      <w:r w:rsidRPr="00050D0F">
        <w:rPr>
          <w:rFonts w:ascii="GHEA Grapalat" w:hAnsi="GHEA Grapalat" w:cs="Arial"/>
          <w:caps/>
          <w:sz w:val="26"/>
          <w:szCs w:val="26"/>
          <w:lang w:val="hy-AM"/>
        </w:rPr>
        <w:t xml:space="preserve"> 17-ի</w:t>
      </w:r>
    </w:p>
    <w:p w:rsidR="00F807CF" w:rsidRPr="00050D0F" w:rsidRDefault="00BB4FBC" w:rsidP="00F807CF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 w:rsidRPr="00050D0F">
        <w:rPr>
          <w:rFonts w:ascii="GHEA Grapalat" w:hAnsi="GHEA Grapalat" w:cs="Arial"/>
          <w:caps/>
          <w:sz w:val="26"/>
          <w:szCs w:val="26"/>
          <w:lang w:val="hy-AM"/>
        </w:rPr>
        <w:t xml:space="preserve">թիվ   </w:t>
      </w:r>
      <w:r w:rsidR="00DB54C0" w:rsidRPr="00050D0F">
        <w:rPr>
          <w:rFonts w:ascii="GHEA Grapalat" w:hAnsi="GHEA Grapalat" w:cs="Arial"/>
          <w:caps/>
          <w:sz w:val="26"/>
          <w:szCs w:val="26"/>
          <w:lang w:val="hy-AM"/>
        </w:rPr>
        <w:t>0</w:t>
      </w:r>
      <w:r w:rsidRPr="00050D0F">
        <w:rPr>
          <w:rFonts w:ascii="GHEA Grapalat" w:hAnsi="GHEA Grapalat" w:cs="Arial"/>
          <w:caps/>
          <w:sz w:val="26"/>
          <w:szCs w:val="26"/>
          <w:lang w:val="hy-AM"/>
        </w:rPr>
        <w:t xml:space="preserve">32-Ա </w:t>
      </w:r>
      <w:r w:rsidR="00F807CF" w:rsidRPr="00050D0F">
        <w:rPr>
          <w:rFonts w:ascii="GHEA Grapalat" w:hAnsi="GHEA Grapalat" w:cs="Arial"/>
          <w:caps/>
          <w:sz w:val="26"/>
          <w:szCs w:val="26"/>
          <w:lang w:val="hy-AM"/>
        </w:rPr>
        <w:t>որոշման</w:t>
      </w:r>
    </w:p>
    <w:p w:rsidR="00F807CF" w:rsidRDefault="00F807CF" w:rsidP="00F807CF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F807CF" w:rsidRDefault="00F807CF" w:rsidP="00F807CF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5 ՄԱՆԿԱՊԱՐՏԵԶ&gt;&gt; ՀԱՄԱՅՆՔԱՅԻՆ ՈՉ ԱՌԵՎՏՐԱՅԻՆ ԿԱԶՄԱԿԵՐՊՈՒԹՅԱՆ ԽՄԲԵՐԻ ԵՎ ԵՐԵԽԱՆԵՐԻ ԹԻՎ</w:t>
      </w:r>
    </w:p>
    <w:p w:rsidR="00F807CF" w:rsidRDefault="00F807CF" w:rsidP="00F807CF">
      <w:pPr>
        <w:spacing w:after="0"/>
        <w:jc w:val="right"/>
        <w:rPr>
          <w:rFonts w:ascii="GHEA Grapalat" w:hAnsi="GHEA Grapalat"/>
          <w:sz w:val="26"/>
          <w:szCs w:val="26"/>
          <w:lang w:val="hy-AM"/>
        </w:rPr>
      </w:pPr>
    </w:p>
    <w:p w:rsidR="00F807CF" w:rsidRDefault="00F807CF" w:rsidP="00F807CF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65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03C5A" w:rsidRDefault="00F03C5A"/>
    <w:sectPr w:rsidR="00F03C5A" w:rsidSect="00F0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07CF"/>
    <w:rsid w:val="00050D0F"/>
    <w:rsid w:val="000B1FBE"/>
    <w:rsid w:val="000C6F3A"/>
    <w:rsid w:val="00692B37"/>
    <w:rsid w:val="00AD084B"/>
    <w:rsid w:val="00BB4FBC"/>
    <w:rsid w:val="00DB54C0"/>
    <w:rsid w:val="00F03C5A"/>
    <w:rsid w:val="00F8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7CF"/>
    <w:pPr>
      <w:ind w:left="720"/>
      <w:contextualSpacing/>
    </w:pPr>
  </w:style>
  <w:style w:type="table" w:styleId="a5">
    <w:name w:val="Table Grid"/>
    <w:basedOn w:val="a1"/>
    <w:uiPriority w:val="59"/>
    <w:rsid w:val="00F8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Company>Home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10</cp:revision>
  <dcterms:created xsi:type="dcterms:W3CDTF">2022-01-16T13:12:00Z</dcterms:created>
  <dcterms:modified xsi:type="dcterms:W3CDTF">2022-01-20T08:09:00Z</dcterms:modified>
</cp:coreProperties>
</file>