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D75388">
        <w:trPr>
          <w:divId w:val="1084783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5388" w:rsidRDefault="00C81BB6">
            <w:pPr>
              <w:jc w:val="center"/>
              <w:rPr>
                <w:rFonts w:ascii="GHEA Grapalat" w:eastAsia="Times New Roman" w:hAnsi="GHEA Grapalat"/>
              </w:rPr>
            </w:pPr>
            <w:r w:rsidRPr="00B213C7">
              <w:rPr>
                <w:rFonts w:ascii="GHEA Grapalat" w:eastAsia="Times New Roman" w:hAnsi="GHEA Grapalat"/>
                <w:noProof/>
                <w:sz w:val="20"/>
              </w:rPr>
              <w:drawing>
                <wp:inline distT="0" distB="0" distL="0" distR="0" wp14:anchorId="2A62A11A" wp14:editId="24CB2A61">
                  <wp:extent cx="1095375" cy="1047750"/>
                  <wp:effectExtent l="0" t="0" r="0" b="0"/>
                  <wp:docPr id="1" name="Рисунок 1" descr="cid:008401da1940$ad04f94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8401da1940$ad04f94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3C7">
              <w:rPr>
                <w:rFonts w:ascii="GHEA Grapalat" w:eastAsia="Times New Roman" w:hAnsi="GHEA Grapalat"/>
                <w:sz w:val="20"/>
              </w:rPr>
              <w:br/>
            </w:r>
            <w:r w:rsidRPr="00B213C7">
              <w:rPr>
                <w:rStyle w:val="a4"/>
                <w:rFonts w:ascii="GHEA Grapalat" w:eastAsia="Times New Roman" w:hAnsi="GHEA Grapalat"/>
                <w:sz w:val="32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388" w:rsidRDefault="00C81BB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(0237) 2-36-54, armavirmunicipality@gmail.com</w:t>
            </w:r>
          </w:p>
        </w:tc>
      </w:tr>
    </w:tbl>
    <w:p w:rsidR="00D75388" w:rsidRDefault="00C81BB6">
      <w:pPr>
        <w:pStyle w:val="a3"/>
        <w:jc w:val="center"/>
        <w:divId w:val="108478306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 xml:space="preserve">17 </w:t>
      </w:r>
      <w:proofErr w:type="spellStart"/>
      <w:r w:rsidR="00B213C7">
        <w:t>նոյեմբերի</w:t>
      </w:r>
      <w:proofErr w:type="spellEnd"/>
      <w:r w:rsidR="00B213C7">
        <w:t xml:space="preserve"> </w:t>
      </w:r>
      <w:r>
        <w:t>2023</w:t>
      </w:r>
      <w:r w:rsidR="00B213C7">
        <w:rPr>
          <w:lang w:val="hy-AM"/>
        </w:rPr>
        <w:t xml:space="preserve"> </w:t>
      </w:r>
      <w:proofErr w:type="spellStart"/>
      <w:r>
        <w:t>թվականի</w:t>
      </w:r>
      <w:proofErr w:type="spellEnd"/>
      <w:r>
        <w:t xml:space="preserve"> N 123-Ա</w:t>
      </w:r>
    </w:p>
    <w:p w:rsidR="00D75388" w:rsidRPr="00B213C7" w:rsidRDefault="00B213C7">
      <w:pPr>
        <w:pStyle w:val="a3"/>
        <w:jc w:val="center"/>
        <w:divId w:val="108478306"/>
        <w:rPr>
          <w:b/>
          <w:sz w:val="22"/>
        </w:rPr>
      </w:pPr>
      <w:r>
        <w:rPr>
          <w:b/>
          <w:szCs w:val="27"/>
          <w:lang w:val="hy-AM"/>
        </w:rPr>
        <w:t xml:space="preserve">ՀԱՅԱՍՏԱՆԻ ՀԱՆՐԱՊԵՏՈՒԹՅԱՆ ԱՐՄԱՎԻՐԻ ՄԱՐԶԻ </w:t>
      </w:r>
      <w:r w:rsidR="00C81BB6" w:rsidRPr="00B213C7">
        <w:rPr>
          <w:b/>
          <w:szCs w:val="27"/>
        </w:rPr>
        <w:t>ԱՐՄԱՎԻՐ ՀԱՄԱՅՆՔԻ ԱՎԱԳԱՆՈՒ 2023 ԹՎԱԿԱՆԻ ՓԵՏՐՎԱՐԻ 3-Ի ԹԻՎ 006-Ա ՈՐՈՇՄԱՆ ՄԵՋ ԼՐԱՑՈՒՄ ԿԱՏԱՐԵԼՈՒ ՄԱՍԻՆ</w:t>
      </w:r>
      <w:r w:rsidR="00C81BB6" w:rsidRPr="00B213C7">
        <w:rPr>
          <w:rFonts w:ascii="Courier New" w:hAnsi="Courier New" w:cs="Courier New"/>
          <w:b/>
          <w:sz w:val="22"/>
        </w:rPr>
        <w:t> </w:t>
      </w:r>
    </w:p>
    <w:p w:rsidR="00D75388" w:rsidRDefault="00C81BB6" w:rsidP="00B213C7">
      <w:pPr>
        <w:pStyle w:val="a3"/>
        <w:jc w:val="both"/>
        <w:divId w:val="108478306"/>
      </w:pPr>
      <w:proofErr w:type="spellStart"/>
      <w:r>
        <w:t>Ղեկավարվելով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r>
        <w:t>«</w:t>
      </w:r>
      <w:proofErr w:type="spellStart"/>
      <w:r>
        <w:rPr>
          <w:lang w:val="en-US"/>
        </w:rPr>
        <w:t>Նորմատիվ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իրավական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ակտերի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մասին</w:t>
      </w:r>
      <w:proofErr w:type="spellEnd"/>
      <w:r>
        <w:t>»</w:t>
      </w:r>
      <w:r w:rsidR="00B213C7">
        <w:rPr>
          <w:rFonts w:ascii="Courier New" w:hAnsi="Courier New" w:cs="Courier New"/>
          <w:lang w:val="hy-AM"/>
        </w:rPr>
        <w:t xml:space="preserve"> </w:t>
      </w:r>
      <w:r>
        <w:rPr>
          <w:lang w:val="en-US"/>
        </w:rPr>
        <w:t>Հ</w:t>
      </w:r>
      <w:r w:rsidR="009A616F">
        <w:rPr>
          <w:lang w:val="hy-AM"/>
        </w:rPr>
        <w:t xml:space="preserve">այաստանի </w:t>
      </w:r>
      <w:r>
        <w:rPr>
          <w:lang w:val="en-US"/>
        </w:rPr>
        <w:t>Հ</w:t>
      </w:r>
      <w:r w:rsidR="009A616F">
        <w:rPr>
          <w:lang w:val="hy-AM"/>
        </w:rPr>
        <w:t>անրապետության</w:t>
      </w:r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օրենքի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r>
        <w:t>33-</w:t>
      </w:r>
      <w:proofErr w:type="spellStart"/>
      <w:r>
        <w:rPr>
          <w:lang w:val="en-US"/>
        </w:rPr>
        <w:t>րդ</w:t>
      </w:r>
      <w:proofErr w:type="spellEnd"/>
      <w:r w:rsidR="00B213C7">
        <w:rPr>
          <w:lang w:val="hy-AM"/>
        </w:rPr>
        <w:t xml:space="preserve"> </w:t>
      </w:r>
      <w:proofErr w:type="spellStart"/>
      <w:r>
        <w:rPr>
          <w:lang w:val="en-US"/>
        </w:rPr>
        <w:t>հոդվածի</w:t>
      </w:r>
      <w:proofErr w:type="spellEnd"/>
      <w:r w:rsidR="009A616F">
        <w:rPr>
          <w:lang w:val="hy-AM"/>
        </w:rPr>
        <w:t xml:space="preserve"> </w:t>
      </w:r>
      <w:bookmarkStart w:id="0" w:name="_GoBack"/>
      <w:bookmarkEnd w:id="0"/>
      <w:r w:rsidR="00B213C7">
        <w:rPr>
          <w:lang w:val="hy-AM"/>
        </w:rPr>
        <w:t xml:space="preserve"> </w:t>
      </w:r>
      <w:r>
        <w:t>3-</w:t>
      </w:r>
      <w:proofErr w:type="spellStart"/>
      <w:r>
        <w:rPr>
          <w:lang w:val="en-US"/>
        </w:rPr>
        <w:t>րդ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մասով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t>Հայաստանի</w:t>
      </w:r>
      <w:proofErr w:type="spellEnd"/>
      <w:r w:rsidR="009A616F">
        <w:rPr>
          <w:rFonts w:ascii="Courier New" w:hAnsi="Courier New" w:cs="Courier New"/>
          <w:lang w:val="hy-AM"/>
        </w:rPr>
        <w:t xml:space="preserve"> </w:t>
      </w:r>
      <w:proofErr w:type="spellStart"/>
      <w:r>
        <w:t>Հանրապետության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t>օրենքի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r>
        <w:t xml:space="preserve">18-րդ </w:t>
      </w:r>
      <w:proofErr w:type="spellStart"/>
      <w:r>
        <w:t>հոդվածի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 xml:space="preserve">1-ին </w:t>
      </w:r>
      <w:proofErr w:type="spellStart"/>
      <w:r>
        <w:t>մասի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 xml:space="preserve">42-րդ </w:t>
      </w:r>
      <w:proofErr w:type="spellStart"/>
      <w:r>
        <w:t>կետով</w:t>
      </w:r>
      <w:proofErr w:type="spellEnd"/>
      <w:r>
        <w:t>՝</w:t>
      </w:r>
    </w:p>
    <w:p w:rsidR="00D75388" w:rsidRPr="00B213C7" w:rsidRDefault="00C81BB6" w:rsidP="00B213C7">
      <w:pPr>
        <w:pStyle w:val="a3"/>
        <w:jc w:val="center"/>
        <w:divId w:val="108478306"/>
        <w:rPr>
          <w:b/>
        </w:rPr>
      </w:pPr>
      <w:r w:rsidRPr="00B213C7">
        <w:rPr>
          <w:b/>
        </w:rPr>
        <w:t>ԱՐՄԱՎԻՐ ՀԱՄԱՅՆՔԻ ԱՎԱԳԱՆԻՆ ՈՐՈՇՈՒՄ Է.</w:t>
      </w:r>
    </w:p>
    <w:p w:rsidR="00D75388" w:rsidRDefault="00C81BB6" w:rsidP="00B213C7">
      <w:pPr>
        <w:pStyle w:val="a3"/>
        <w:spacing w:before="0" w:beforeAutospacing="0" w:after="0" w:afterAutospacing="0"/>
        <w:jc w:val="both"/>
        <w:divId w:val="108478306"/>
      </w:pPr>
      <w:r>
        <w:t>1.</w:t>
      </w:r>
      <w:proofErr w:type="spellStart"/>
      <w:r>
        <w:rPr>
          <w:lang w:val="en-US"/>
        </w:rPr>
        <w:t>Արմավիր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ավագանու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r>
        <w:t>2023</w:t>
      </w:r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թվականի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փետրվարի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r>
        <w:t>3-</w:t>
      </w:r>
      <w:r>
        <w:rPr>
          <w:lang w:val="en-US"/>
        </w:rPr>
        <w:t>ի</w:t>
      </w:r>
      <w:r w:rsidR="00B213C7">
        <w:rPr>
          <w:rFonts w:ascii="Courier New" w:hAnsi="Courier New" w:cs="Courier New"/>
          <w:lang w:val="hy-AM"/>
        </w:rPr>
        <w:t xml:space="preserve"> </w:t>
      </w:r>
      <w:r>
        <w:t>«</w:t>
      </w:r>
      <w:proofErr w:type="spellStart"/>
      <w:r>
        <w:rPr>
          <w:lang w:val="en-US"/>
        </w:rPr>
        <w:t>Հայաստանի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Արմավիրի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մարզի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Արմավիր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սեփականություն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համարվող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հողամասերից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r>
        <w:t>2023</w:t>
      </w:r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թվականի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ընթացքում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աճուրդային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r>
        <w:rPr>
          <w:lang w:val="en-US"/>
        </w:rPr>
        <w:t>և</w:t>
      </w:r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մրցութային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կարգով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օտարման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r>
        <w:rPr>
          <w:lang w:val="en-US"/>
        </w:rPr>
        <w:t>և</w:t>
      </w:r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վարձակալության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կամ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կառուցապատման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իրավունքով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առաջարկվող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հողամասերի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ցուցակը</w:t>
      </w:r>
      <w:proofErr w:type="spellEnd"/>
      <w:r w:rsidR="00B213C7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հաստատելու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մասին</w:t>
      </w:r>
      <w:proofErr w:type="spellEnd"/>
      <w:r>
        <w:t>»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թիվ</w:t>
      </w:r>
      <w:proofErr w:type="spellEnd"/>
      <w:r>
        <w:rPr>
          <w:rFonts w:ascii="Courier New" w:hAnsi="Courier New" w:cs="Courier New"/>
        </w:rPr>
        <w:t> </w:t>
      </w:r>
      <w:r>
        <w:t>006-</w:t>
      </w:r>
      <w:r>
        <w:rPr>
          <w:lang w:val="en-US"/>
        </w:rPr>
        <w:t>Ա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որոշման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մեջ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կատարել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լրացում</w:t>
      </w:r>
      <w:proofErr w:type="spellEnd"/>
      <w:r>
        <w:t>:</w:t>
      </w:r>
    </w:p>
    <w:p w:rsidR="00D75388" w:rsidRDefault="00C81BB6" w:rsidP="00B213C7">
      <w:pPr>
        <w:pStyle w:val="a3"/>
        <w:spacing w:before="0" w:beforeAutospacing="0" w:after="0" w:afterAutospacing="0"/>
        <w:jc w:val="both"/>
        <w:divId w:val="108478306"/>
        <w:rPr>
          <w:lang w:val="hy-AM"/>
        </w:rPr>
      </w:pPr>
      <w:r>
        <w:t>1.1</w:t>
      </w:r>
      <w:proofErr w:type="spellStart"/>
      <w:r>
        <w:rPr>
          <w:lang w:val="en-US"/>
        </w:rPr>
        <w:t>Որոշմամբ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հաստատված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հավելվածը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լրացնել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B213C7">
        <w:t>20-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կետով</w:t>
      </w:r>
      <w:proofErr w:type="spellEnd"/>
      <w:r>
        <w:rPr>
          <w:lang w:val="en-US"/>
        </w:rPr>
        <w:t>՝</w:t>
      </w:r>
    </w:p>
    <w:p w:rsidR="00B213C7" w:rsidRPr="00B213C7" w:rsidRDefault="00B213C7" w:rsidP="00B213C7">
      <w:pPr>
        <w:pStyle w:val="a3"/>
        <w:spacing w:before="0" w:beforeAutospacing="0" w:after="0" w:afterAutospacing="0"/>
        <w:jc w:val="both"/>
        <w:divId w:val="108478306"/>
        <w:rPr>
          <w:lang w:val="hy-AM"/>
        </w:rPr>
      </w:pP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17"/>
        <w:gridCol w:w="2126"/>
        <w:gridCol w:w="2693"/>
        <w:gridCol w:w="1985"/>
        <w:gridCol w:w="1559"/>
      </w:tblGrid>
      <w:tr w:rsidR="00D75388" w:rsidTr="00B213C7">
        <w:trPr>
          <w:divId w:val="108478306"/>
          <w:trHeight w:val="642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88" w:rsidRPr="00B213C7" w:rsidRDefault="00C81BB6" w:rsidP="00B213C7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B213C7">
              <w:rPr>
                <w:sz w:val="22"/>
                <w:lang w:val="hy-AM"/>
              </w:rPr>
              <w:t>Հ/Հ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88" w:rsidRPr="00B213C7" w:rsidRDefault="00C81BB6" w:rsidP="00B213C7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B213C7">
              <w:rPr>
                <w:sz w:val="22"/>
                <w:lang w:val="hy-AM"/>
              </w:rPr>
              <w:t>ՀԱՍՑԵ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88" w:rsidRPr="00B213C7" w:rsidRDefault="00C81BB6" w:rsidP="00B213C7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B213C7">
              <w:rPr>
                <w:sz w:val="22"/>
              </w:rPr>
              <w:t>ԾԱԾԿԱԳԻՐ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88" w:rsidRPr="00B213C7" w:rsidRDefault="00C81BB6" w:rsidP="00B213C7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B213C7">
              <w:rPr>
                <w:sz w:val="22"/>
              </w:rPr>
              <w:t>ՀՈՂԱՄԱՍԻ ՕԳՏԱԳՈՐԾՄԱՆ ՆՊԱՏԱԿԸ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88" w:rsidRPr="00B213C7" w:rsidRDefault="00C81BB6" w:rsidP="00B213C7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B213C7">
              <w:rPr>
                <w:sz w:val="22"/>
              </w:rPr>
              <w:t>ՀԱՏԿԱՑՄԱՆ ԵՂԱՆԱԿԸ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88" w:rsidRPr="00B213C7" w:rsidRDefault="00C81BB6" w:rsidP="00B213C7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B213C7">
              <w:rPr>
                <w:sz w:val="22"/>
              </w:rPr>
              <w:t>ՀՈՂԱՄԱՍ /ՀԱ/</w:t>
            </w:r>
          </w:p>
        </w:tc>
      </w:tr>
      <w:tr w:rsidR="00D75388" w:rsidTr="00B213C7">
        <w:trPr>
          <w:divId w:val="108478306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88" w:rsidRDefault="00C81BB6" w:rsidP="00B213C7">
            <w:pPr>
              <w:pStyle w:val="a3"/>
              <w:spacing w:before="0" w:beforeAutospacing="0" w:after="0" w:afterAutospacing="0"/>
            </w:pPr>
            <w:r>
              <w:rPr>
                <w:lang w:val="hy-AM"/>
              </w:rPr>
              <w:t>20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88" w:rsidRDefault="00C81BB6" w:rsidP="00B213C7">
            <w:pPr>
              <w:pStyle w:val="a3"/>
              <w:spacing w:before="0" w:beforeAutospacing="0" w:after="0" w:afterAutospacing="0"/>
            </w:pPr>
            <w:r>
              <w:rPr>
                <w:lang w:val="hy-AM"/>
              </w:rPr>
              <w:t xml:space="preserve">Արմավիր համայնք </w:t>
            </w:r>
            <w:r w:rsidR="00B213C7">
              <w:rPr>
                <w:lang w:val="hy-AM"/>
              </w:rPr>
              <w:t xml:space="preserve">       </w:t>
            </w:r>
            <w:r>
              <w:rPr>
                <w:lang w:val="hy-AM"/>
              </w:rPr>
              <w:t>գ. Նորավան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88" w:rsidRDefault="00C81BB6" w:rsidP="00B213C7">
            <w:pPr>
              <w:pStyle w:val="a3"/>
              <w:spacing w:before="0" w:beforeAutospacing="0" w:after="0" w:afterAutospacing="0"/>
            </w:pPr>
            <w:r>
              <w:rPr>
                <w:lang w:val="hy-AM"/>
              </w:rPr>
              <w:t>04-076-0118-0007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88" w:rsidRDefault="00C81BB6" w:rsidP="00B213C7">
            <w:pPr>
              <w:pStyle w:val="a3"/>
              <w:spacing w:before="0" w:beforeAutospacing="0" w:after="0" w:afterAutospacing="0"/>
            </w:pPr>
            <w:r>
              <w:rPr>
                <w:lang w:val="hy-AM"/>
              </w:rPr>
              <w:t>գյուղատնտեսական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88" w:rsidRDefault="00C81BB6" w:rsidP="00B213C7">
            <w:pPr>
              <w:pStyle w:val="a3"/>
              <w:spacing w:before="0" w:beforeAutospacing="0" w:after="0" w:afterAutospacing="0"/>
            </w:pPr>
            <w:r>
              <w:rPr>
                <w:lang w:val="hy-AM"/>
              </w:rPr>
              <w:t>Ա</w:t>
            </w:r>
            <w:r w:rsidR="00B213C7">
              <w:rPr>
                <w:lang w:val="hy-AM"/>
              </w:rPr>
              <w:t>ճուրդ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388" w:rsidRDefault="00C81BB6" w:rsidP="00B213C7">
            <w:pPr>
              <w:pStyle w:val="a3"/>
              <w:spacing w:before="0" w:beforeAutospacing="0" w:after="0" w:afterAutospacing="0"/>
            </w:pPr>
            <w:r>
              <w:rPr>
                <w:lang w:val="hy-AM"/>
              </w:rPr>
              <w:t>1,2906</w:t>
            </w:r>
          </w:p>
        </w:tc>
      </w:tr>
    </w:tbl>
    <w:p w:rsidR="00D75388" w:rsidRDefault="00C81BB6" w:rsidP="00B213C7">
      <w:pPr>
        <w:pStyle w:val="a3"/>
        <w:spacing w:before="0" w:beforeAutospacing="0" w:after="0" w:afterAutospacing="0"/>
        <w:jc w:val="both"/>
        <w:divId w:val="108478306"/>
        <w:rPr>
          <w:lang w:val="hy-AM"/>
        </w:rPr>
      </w:pPr>
      <w:r>
        <w:t xml:space="preserve">2.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ընդունման</w:t>
      </w:r>
      <w:proofErr w:type="spellEnd"/>
      <w:r>
        <w:t xml:space="preserve"> </w:t>
      </w:r>
      <w:proofErr w:type="spellStart"/>
      <w:r>
        <w:t>պահից</w:t>
      </w:r>
      <w:proofErr w:type="spellEnd"/>
      <w:r>
        <w:t>:</w:t>
      </w:r>
    </w:p>
    <w:p w:rsidR="00B213C7" w:rsidRPr="00B213C7" w:rsidRDefault="00B213C7" w:rsidP="00B213C7">
      <w:pPr>
        <w:pStyle w:val="a3"/>
        <w:spacing w:before="0" w:beforeAutospacing="0" w:after="0" w:afterAutospacing="0"/>
        <w:jc w:val="both"/>
        <w:divId w:val="108478306"/>
        <w:rPr>
          <w:lang w:val="hy-AM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9"/>
        <w:gridCol w:w="1006"/>
        <w:gridCol w:w="1804"/>
      </w:tblGrid>
      <w:tr w:rsidR="00B213C7">
        <w:trPr>
          <w:divId w:val="108478306"/>
          <w:tblCellSpacing w:w="15" w:type="dxa"/>
          <w:jc w:val="center"/>
        </w:trPr>
        <w:tc>
          <w:tcPr>
            <w:tcW w:w="0" w:type="auto"/>
            <w:hideMark/>
          </w:tcPr>
          <w:p w:rsidR="00D75388" w:rsidRPr="009A616F" w:rsidRDefault="00B213C7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 xml:space="preserve">                                                                 </w:t>
            </w:r>
            <w:r w:rsidR="00C81BB6" w:rsidRPr="009A616F">
              <w:rPr>
                <w:lang w:val="hy-AM"/>
              </w:rPr>
              <w:t xml:space="preserve">Կողմ -20 </w:t>
            </w:r>
          </w:p>
          <w:p w:rsidR="00B213C7" w:rsidRPr="009A616F" w:rsidRDefault="00B213C7" w:rsidP="00B213C7">
            <w:pPr>
              <w:pStyle w:val="a3"/>
              <w:spacing w:line="276" w:lineRule="auto"/>
              <w:rPr>
                <w:lang w:val="hy-AM"/>
              </w:rPr>
            </w:pPr>
            <w:r w:rsidRPr="009A616F">
              <w:rPr>
                <w:lang w:val="hy-AM"/>
              </w:rPr>
              <w:t>ԽՈՒԴԱԹՅԱՆ ԴԱՎԻԹ</w:t>
            </w:r>
          </w:p>
          <w:p w:rsidR="00B213C7" w:rsidRDefault="00B213C7" w:rsidP="00B213C7">
            <w:pPr>
              <w:pStyle w:val="a3"/>
              <w:spacing w:line="276" w:lineRule="auto"/>
              <w:rPr>
                <w:lang w:val="hy-AM"/>
              </w:rPr>
            </w:pPr>
            <w:r w:rsidRPr="009A616F">
              <w:rPr>
                <w:lang w:val="hy-AM"/>
              </w:rPr>
              <w:t xml:space="preserve">ՍԱՐԳՍՅԱՆ ՎԱՐՇԱՄ 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lastRenderedPageBreak/>
              <w:t>ԱԲԳԱՐՅԱՆ ՀԱՅԿ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ԱՂԱԽԱՆՅԱՆ ԿԱՐԵՆ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ԱՐՈՅԱՆ ԱՐՏԱԿ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ԲԱՐՍԵՂՅԱՆ ՀԱՅԿ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ԳՐԻԳՈՐՅԱՆ ԹԱՄԱՐԱ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ԳՐԻԳՈՐՅԱՆ ԼՈՒՍԻՆԵ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ԴՈԼԻՆՅԱՆ ՀԱՅԿ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ԿԱՐԱՊԵՏՅԱՆ ԱՐՇԱԿ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ԿԱՐԱՊԵՏՅԱՆ ԿԱՐԵՆ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ՀԱԿՈԲՅԱՆ ԱՐՄԵՆ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ՀԱՐՈՒԹՅՈՒՆՅԱՆ ԽԱՉԻԿ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ՄԱՐԳԱՐՅԱՆ ՀԱՐՈՒԹՅՈՒՆ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ՄԵԼԵՔՅԱՆ ՀԱՅԿ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ՄԿՐՏՉՅԱՆ ՀԵՐԻՔՆԱԶ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ՄՆԱՑԱԿԱՆՅԱՆ ԱՍՏՂԻԿ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ՆԱԶԱՐՅԱՆ ՍՏԵՓԱՆ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ՇԱՀԻՆՅԱՆ ՄԱՄԻԿՈՆ</w:t>
            </w:r>
          </w:p>
          <w:p w:rsidR="00D75388" w:rsidRPr="009A616F" w:rsidRDefault="00C81BB6" w:rsidP="00B213C7">
            <w:pPr>
              <w:pStyle w:val="a3"/>
              <w:spacing w:line="360" w:lineRule="auto"/>
              <w:rPr>
                <w:lang w:val="hy-AM"/>
              </w:rPr>
            </w:pPr>
            <w:r w:rsidRPr="009A616F">
              <w:rPr>
                <w:lang w:val="hy-AM"/>
              </w:rPr>
              <w:t>ՇԻՐՎԱՆՅԱՆ ԱՐՄԵՆ</w:t>
            </w:r>
          </w:p>
          <w:p w:rsidR="00D75388" w:rsidRPr="009A616F" w:rsidRDefault="00D75388">
            <w:pPr>
              <w:pStyle w:val="a3"/>
              <w:rPr>
                <w:lang w:val="hy-AM"/>
              </w:rPr>
            </w:pPr>
          </w:p>
        </w:tc>
        <w:tc>
          <w:tcPr>
            <w:tcW w:w="0" w:type="auto"/>
            <w:hideMark/>
          </w:tcPr>
          <w:p w:rsidR="00D75388" w:rsidRDefault="00C81BB6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D75388" w:rsidRDefault="00C81BB6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D75388" w:rsidRDefault="00C81BB6">
      <w:pPr>
        <w:pStyle w:val="a3"/>
        <w:spacing w:after="240" w:afterAutospacing="0"/>
        <w:jc w:val="center"/>
        <w:divId w:val="108478306"/>
      </w:pPr>
      <w:r>
        <w:rPr>
          <w:rStyle w:val="a4"/>
          <w:sz w:val="27"/>
          <w:szCs w:val="27"/>
        </w:rPr>
        <w:lastRenderedPageBreak/>
        <w:t xml:space="preserve">ՀԱՄԱՅՆՔԻ </w:t>
      </w:r>
      <w:r w:rsidR="00B213C7">
        <w:rPr>
          <w:rStyle w:val="a4"/>
          <w:sz w:val="27"/>
          <w:szCs w:val="27"/>
        </w:rPr>
        <w:t>ՂԵԿԱՎԱՐ</w:t>
      </w:r>
      <w:r>
        <w:rPr>
          <w:rStyle w:val="a4"/>
          <w:rFonts w:ascii="Courier New" w:hAnsi="Courier New" w:cs="Courier New"/>
          <w:sz w:val="27"/>
          <w:szCs w:val="27"/>
        </w:rPr>
        <w:t>   </w:t>
      </w:r>
      <w:r w:rsidR="00B213C7">
        <w:rPr>
          <w:rStyle w:val="a4"/>
          <w:rFonts w:ascii="Courier New" w:hAnsi="Courier New" w:cs="Courier New"/>
          <w:sz w:val="27"/>
          <w:szCs w:val="27"/>
        </w:rPr>
        <w:t>                 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 w:rsidR="00B213C7">
        <w:rPr>
          <w:rStyle w:val="a4"/>
          <w:sz w:val="27"/>
          <w:szCs w:val="27"/>
        </w:rPr>
        <w:t>Դ</w:t>
      </w:r>
      <w:r w:rsidR="00B213C7">
        <w:rPr>
          <w:rStyle w:val="a4"/>
          <w:sz w:val="27"/>
          <w:szCs w:val="27"/>
          <w:lang w:val="hy-AM"/>
        </w:rPr>
        <w:t>.</w:t>
      </w:r>
      <w:r>
        <w:rPr>
          <w:rStyle w:val="a4"/>
          <w:sz w:val="27"/>
          <w:szCs w:val="27"/>
        </w:rPr>
        <w:t xml:space="preserve"> ԽՈՒԴԱԹՅԱՆ</w:t>
      </w:r>
    </w:p>
    <w:p w:rsidR="00C81BB6" w:rsidRPr="00B213C7" w:rsidRDefault="00C81BB6">
      <w:pPr>
        <w:pStyle w:val="a3"/>
        <w:divId w:val="108478306"/>
        <w:rPr>
          <w:sz w:val="22"/>
        </w:rPr>
      </w:pPr>
      <w:r w:rsidRPr="00B213C7">
        <w:rPr>
          <w:sz w:val="22"/>
        </w:rPr>
        <w:t xml:space="preserve">2023թ. </w:t>
      </w:r>
      <w:proofErr w:type="spellStart"/>
      <w:r w:rsidRPr="00B213C7">
        <w:rPr>
          <w:sz w:val="22"/>
        </w:rPr>
        <w:t>նոյեմբերի</w:t>
      </w:r>
      <w:proofErr w:type="spellEnd"/>
      <w:r w:rsidRPr="00B213C7">
        <w:rPr>
          <w:rStyle w:val="a4"/>
          <w:rFonts w:ascii="Courier New" w:hAnsi="Courier New" w:cs="Courier New"/>
          <w:sz w:val="22"/>
        </w:rPr>
        <w:t> </w:t>
      </w:r>
      <w:r w:rsidRPr="00B213C7">
        <w:rPr>
          <w:sz w:val="22"/>
        </w:rPr>
        <w:t>17</w:t>
      </w:r>
      <w:r w:rsidRPr="00B213C7">
        <w:rPr>
          <w:b/>
          <w:bCs/>
          <w:sz w:val="22"/>
        </w:rPr>
        <w:br/>
      </w:r>
      <w:r w:rsidRPr="00B213C7">
        <w:rPr>
          <w:sz w:val="22"/>
        </w:rPr>
        <w:t xml:space="preserve">ք. </w:t>
      </w:r>
      <w:proofErr w:type="spellStart"/>
      <w:r w:rsidRPr="00B213C7">
        <w:rPr>
          <w:sz w:val="22"/>
        </w:rPr>
        <w:t>Արմավիր</w:t>
      </w:r>
      <w:proofErr w:type="spellEnd"/>
    </w:p>
    <w:sectPr w:rsidR="00C81BB6" w:rsidRPr="00B213C7" w:rsidSect="00B213C7">
      <w:pgSz w:w="11907" w:h="16839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1E1"/>
    <w:rsid w:val="000061E1"/>
    <w:rsid w:val="009A616F"/>
    <w:rsid w:val="00B213C7"/>
    <w:rsid w:val="00C81BB6"/>
    <w:rsid w:val="00D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2023-11-17T10:16:00Z</cp:lastPrinted>
  <dcterms:created xsi:type="dcterms:W3CDTF">2023-11-17T10:11:00Z</dcterms:created>
  <dcterms:modified xsi:type="dcterms:W3CDTF">2023-11-17T11:08:00Z</dcterms:modified>
</cp:coreProperties>
</file>