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6C630F">
        <w:trPr>
          <w:divId w:val="202998365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C630F" w:rsidRDefault="006C630F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1501d99487$caf6ac92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501d99487$caf6ac92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36"/>
                <w:szCs w:val="36"/>
              </w:rPr>
              <w:t>ՀԱՅԱՍՏԱՆԻ ՀԱՆՐԱՊԵՏՈՒԹՅԱՆ ԱՐՄԱՎԻՐ ՄԱՐԶԻ ԱՐՄԱՎԻՐ ՀԱՄԱՅՆՔԻ ԱՎԱԳԱՆԻ</w:t>
            </w:r>
            <w:r>
              <w:rPr>
                <w:rFonts w:ascii="GHEA Grapalat" w:eastAsia="Times New Roman" w:hAnsi="GHEA Grapalat"/>
                <w:b/>
                <w:bCs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36"/>
                <w:szCs w:val="36"/>
              </w:rPr>
              <w:drawing>
                <wp:inline distT="0" distB="0" distL="0" distR="0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630F" w:rsidRDefault="006C630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proofErr w:type="spellStart"/>
            <w:r w:rsidRPr="00F4703A">
              <w:rPr>
                <w:rFonts w:ascii="GHEA Grapalat" w:eastAsia="Times New Roman" w:hAnsi="GHEA Grapalat"/>
                <w:sz w:val="18"/>
              </w:rPr>
              <w:t>Հայաստանի</w:t>
            </w:r>
            <w:proofErr w:type="spellEnd"/>
            <w:r w:rsidRPr="00F4703A">
              <w:rPr>
                <w:rFonts w:ascii="GHEA Grapalat" w:eastAsia="Times New Roman" w:hAnsi="GHEA Grapalat"/>
                <w:sz w:val="18"/>
              </w:rPr>
              <w:t xml:space="preserve"> </w:t>
            </w:r>
            <w:proofErr w:type="spellStart"/>
            <w:r w:rsidRPr="00F4703A">
              <w:rPr>
                <w:rFonts w:ascii="GHEA Grapalat" w:eastAsia="Times New Roman" w:hAnsi="GHEA Grapalat"/>
                <w:sz w:val="18"/>
              </w:rPr>
              <w:t>Հանրապետության</w:t>
            </w:r>
            <w:proofErr w:type="spellEnd"/>
            <w:r w:rsidRPr="00F4703A">
              <w:rPr>
                <w:rFonts w:ascii="Courier New" w:eastAsia="Times New Roman" w:hAnsi="Courier New" w:cs="Courier New"/>
                <w:sz w:val="18"/>
              </w:rPr>
              <w:t> </w:t>
            </w:r>
            <w:proofErr w:type="spellStart"/>
            <w:r w:rsidRPr="00F4703A">
              <w:rPr>
                <w:rFonts w:ascii="GHEA Grapalat" w:eastAsia="Times New Roman" w:hAnsi="GHEA Grapalat" w:cs="GHEA Grapalat"/>
                <w:sz w:val="18"/>
              </w:rPr>
              <w:t>Արմավիրի</w:t>
            </w:r>
            <w:proofErr w:type="spellEnd"/>
            <w:r w:rsidRPr="00F4703A">
              <w:rPr>
                <w:rFonts w:ascii="GHEA Grapalat" w:eastAsia="Times New Roman" w:hAnsi="GHEA Grapalat" w:cs="GHEA Grapalat"/>
                <w:sz w:val="18"/>
              </w:rPr>
              <w:t xml:space="preserve"> </w:t>
            </w:r>
            <w:proofErr w:type="spellStart"/>
            <w:r w:rsidRPr="00F4703A">
              <w:rPr>
                <w:rFonts w:ascii="GHEA Grapalat" w:eastAsia="Times New Roman" w:hAnsi="GHEA Grapalat" w:cs="GHEA Grapalat"/>
                <w:sz w:val="18"/>
              </w:rPr>
              <w:t>մարզ</w:t>
            </w:r>
            <w:r w:rsidRPr="00F4703A">
              <w:rPr>
                <w:rFonts w:ascii="GHEA Grapalat" w:eastAsia="Times New Roman" w:hAnsi="GHEA Grapalat"/>
                <w:sz w:val="18"/>
              </w:rPr>
              <w:t>ի</w:t>
            </w:r>
            <w:proofErr w:type="spellEnd"/>
            <w:r w:rsidRPr="00F4703A">
              <w:rPr>
                <w:rFonts w:ascii="GHEA Grapalat" w:eastAsia="Times New Roman" w:hAnsi="GHEA Grapalat"/>
                <w:sz w:val="18"/>
              </w:rPr>
              <w:t xml:space="preserve"> </w:t>
            </w:r>
            <w:proofErr w:type="spellStart"/>
            <w:r w:rsidRPr="00F4703A">
              <w:rPr>
                <w:rFonts w:ascii="GHEA Grapalat" w:eastAsia="Times New Roman" w:hAnsi="GHEA Grapalat"/>
                <w:sz w:val="18"/>
              </w:rPr>
              <w:t>Արմավիր</w:t>
            </w:r>
            <w:proofErr w:type="spellEnd"/>
            <w:r w:rsidRPr="00F4703A">
              <w:rPr>
                <w:rFonts w:ascii="GHEA Grapalat" w:eastAsia="Times New Roman" w:hAnsi="GHEA Grapalat"/>
                <w:sz w:val="18"/>
              </w:rPr>
              <w:t xml:space="preserve"> </w:t>
            </w:r>
            <w:proofErr w:type="spellStart"/>
            <w:r w:rsidRPr="00F4703A">
              <w:rPr>
                <w:rFonts w:ascii="GHEA Grapalat" w:eastAsia="Times New Roman" w:hAnsi="GHEA Grapalat"/>
                <w:sz w:val="18"/>
              </w:rPr>
              <w:t>համայնք</w:t>
            </w:r>
            <w:proofErr w:type="spellEnd"/>
            <w:r w:rsidRPr="00F4703A">
              <w:rPr>
                <w:rFonts w:ascii="GHEA Grapalat" w:eastAsia="Times New Roman" w:hAnsi="GHEA Grapalat"/>
                <w:sz w:val="18"/>
              </w:rPr>
              <w:t xml:space="preserve"> </w:t>
            </w:r>
            <w:r w:rsidRPr="00F4703A">
              <w:rPr>
                <w:rFonts w:ascii="GHEA Grapalat" w:eastAsia="Times New Roman" w:hAnsi="GHEA Grapalat"/>
                <w:sz w:val="18"/>
              </w:rPr>
              <w:br/>
              <w:t xml:space="preserve">ՀՀ, </w:t>
            </w:r>
            <w:proofErr w:type="spellStart"/>
            <w:r w:rsidRPr="00F4703A">
              <w:rPr>
                <w:rFonts w:ascii="GHEA Grapalat" w:eastAsia="Times New Roman" w:hAnsi="GHEA Grapalat"/>
                <w:sz w:val="18"/>
              </w:rPr>
              <w:t>Արմավիրի</w:t>
            </w:r>
            <w:proofErr w:type="spellEnd"/>
            <w:r w:rsidRPr="00F4703A">
              <w:rPr>
                <w:rFonts w:ascii="GHEA Grapalat" w:eastAsia="Times New Roman" w:hAnsi="GHEA Grapalat"/>
                <w:sz w:val="18"/>
              </w:rPr>
              <w:t xml:space="preserve"> </w:t>
            </w:r>
            <w:proofErr w:type="spellStart"/>
            <w:r w:rsidRPr="00F4703A">
              <w:rPr>
                <w:rFonts w:ascii="GHEA Grapalat" w:eastAsia="Times New Roman" w:hAnsi="GHEA Grapalat"/>
                <w:sz w:val="18"/>
              </w:rPr>
              <w:t>մարզ</w:t>
            </w:r>
            <w:proofErr w:type="spellEnd"/>
            <w:r w:rsidRPr="00F4703A">
              <w:rPr>
                <w:rFonts w:ascii="GHEA Grapalat" w:eastAsia="Times New Roman" w:hAnsi="GHEA Grapalat"/>
                <w:sz w:val="18"/>
              </w:rPr>
              <w:t xml:space="preserve">, </w:t>
            </w:r>
            <w:proofErr w:type="spellStart"/>
            <w:r w:rsidRPr="00F4703A">
              <w:rPr>
                <w:rFonts w:ascii="GHEA Grapalat" w:eastAsia="Times New Roman" w:hAnsi="GHEA Grapalat"/>
                <w:sz w:val="18"/>
              </w:rPr>
              <w:t>ք.Արմավիր</w:t>
            </w:r>
            <w:proofErr w:type="spellEnd"/>
            <w:r w:rsidRPr="00F4703A">
              <w:rPr>
                <w:rFonts w:ascii="GHEA Grapalat" w:eastAsia="Times New Roman" w:hAnsi="GHEA Grapalat"/>
                <w:sz w:val="18"/>
              </w:rPr>
              <w:t>, (0237) 2-36-54, armavirmunicipality@gmail.com</w:t>
            </w:r>
          </w:p>
        </w:tc>
      </w:tr>
    </w:tbl>
    <w:p w:rsidR="006C630F" w:rsidRDefault="006C630F">
      <w:pPr>
        <w:pStyle w:val="NormalWeb"/>
        <w:jc w:val="center"/>
        <w:divId w:val="2029983655"/>
      </w:pPr>
      <w:r>
        <w:rPr>
          <w:rStyle w:val="Strong"/>
          <w:sz w:val="36"/>
          <w:szCs w:val="36"/>
        </w:rPr>
        <w:t>Ո Ր Ո Շ ՈՒ Մ</w:t>
      </w:r>
      <w:r>
        <w:rPr>
          <w:b/>
          <w:bCs/>
          <w:sz w:val="36"/>
          <w:szCs w:val="36"/>
        </w:rPr>
        <w:br/>
      </w:r>
      <w:r>
        <w:t>26 ՄԱՅԻՍԻ 2023թվականի N 052-Ա</w:t>
      </w:r>
    </w:p>
    <w:p w:rsidR="006C630F" w:rsidRPr="00F4703A" w:rsidRDefault="00F4703A">
      <w:pPr>
        <w:pStyle w:val="NormalWeb"/>
        <w:jc w:val="center"/>
        <w:divId w:val="2029983655"/>
        <w:rPr>
          <w:b/>
          <w:sz w:val="22"/>
        </w:rPr>
      </w:pPr>
      <w:r w:rsidRPr="00F4703A">
        <w:rPr>
          <w:b/>
          <w:szCs w:val="27"/>
        </w:rPr>
        <w:t>ՀԱՅԱՍՏԱՆԻ ՀԱՆՐԱՊԵՏՈՒԹՅԱՆ ԱՐՄԱՎԻՐԻ ՄԱՐԶԻ ԱՐՄԱՎԻՐ ՀԱՄԱՅՆՔԻ ԱՎԱԳԱՆՈՒ 2022 ԹՎԱԿԱՆԻ ԴԵԿՏԵՄԲԵՐԻ 26-Ի ԹԻՎ 227-Ա ՈՐՈՇՄԱՆ ՄԵՋ ՓՈՓՈԽՈՒԹՅՈՒՆՆԵՐ ԿԱՏԱՐԵԼՈՒ ՄԱՍԻՆ</w:t>
      </w:r>
      <w:r w:rsidRPr="00F4703A">
        <w:rPr>
          <w:rFonts w:ascii="Courier New" w:hAnsi="Courier New" w:cs="Courier New"/>
          <w:b/>
          <w:sz w:val="22"/>
        </w:rPr>
        <w:t> </w:t>
      </w:r>
    </w:p>
    <w:p w:rsidR="006C630F" w:rsidRPr="00F4703A" w:rsidRDefault="006C630F" w:rsidP="00F4703A">
      <w:pPr>
        <w:pStyle w:val="NormalWeb"/>
        <w:jc w:val="both"/>
        <w:divId w:val="2029983655"/>
        <w:rPr>
          <w:sz w:val="28"/>
        </w:rPr>
      </w:pPr>
      <w:proofErr w:type="spellStart"/>
      <w:r w:rsidRPr="00F4703A">
        <w:rPr>
          <w:color w:val="333333"/>
          <w:sz w:val="22"/>
          <w:szCs w:val="21"/>
        </w:rPr>
        <w:t>Ղեկավարվելով</w:t>
      </w:r>
      <w:proofErr w:type="spellEnd"/>
      <w:r w:rsidRPr="00F4703A">
        <w:rPr>
          <w:rFonts w:ascii="Courier New" w:hAnsi="Courier New" w:cs="Courier New"/>
          <w:color w:val="333333"/>
          <w:sz w:val="22"/>
          <w:szCs w:val="21"/>
        </w:rPr>
        <w:t> </w:t>
      </w:r>
      <w:r w:rsidRPr="00F4703A">
        <w:rPr>
          <w:rFonts w:cs="GHEA Grapalat"/>
          <w:color w:val="333333"/>
          <w:sz w:val="22"/>
          <w:szCs w:val="21"/>
        </w:rPr>
        <w:t>«</w:t>
      </w:r>
      <w:proofErr w:type="spellStart"/>
      <w:r w:rsidRPr="00F4703A">
        <w:rPr>
          <w:color w:val="333333"/>
          <w:sz w:val="22"/>
          <w:szCs w:val="21"/>
        </w:rPr>
        <w:t>Տեղական</w:t>
      </w:r>
      <w:proofErr w:type="spellEnd"/>
      <w:r w:rsidRPr="00F4703A">
        <w:rPr>
          <w:color w:val="333333"/>
          <w:sz w:val="22"/>
          <w:szCs w:val="21"/>
        </w:rPr>
        <w:t xml:space="preserve"> </w:t>
      </w:r>
      <w:proofErr w:type="spellStart"/>
      <w:r w:rsidRPr="00F4703A">
        <w:rPr>
          <w:color w:val="333333"/>
          <w:sz w:val="22"/>
          <w:szCs w:val="21"/>
        </w:rPr>
        <w:t>ինքնակառավարման</w:t>
      </w:r>
      <w:proofErr w:type="spellEnd"/>
      <w:r w:rsidRPr="00F4703A">
        <w:rPr>
          <w:color w:val="333333"/>
          <w:sz w:val="22"/>
          <w:szCs w:val="21"/>
        </w:rPr>
        <w:t xml:space="preserve"> </w:t>
      </w:r>
      <w:proofErr w:type="spellStart"/>
      <w:r w:rsidRPr="00F4703A">
        <w:rPr>
          <w:color w:val="333333"/>
          <w:sz w:val="22"/>
          <w:szCs w:val="21"/>
        </w:rPr>
        <w:t>մասին</w:t>
      </w:r>
      <w:proofErr w:type="spellEnd"/>
      <w:r w:rsidRPr="00F4703A">
        <w:rPr>
          <w:color w:val="333333"/>
          <w:sz w:val="22"/>
          <w:szCs w:val="21"/>
        </w:rPr>
        <w:t xml:space="preserve">» </w:t>
      </w:r>
      <w:proofErr w:type="spellStart"/>
      <w:r w:rsidRPr="00F4703A">
        <w:rPr>
          <w:color w:val="333333"/>
          <w:sz w:val="22"/>
          <w:szCs w:val="21"/>
        </w:rPr>
        <w:t>Հայաստանի</w:t>
      </w:r>
      <w:proofErr w:type="spellEnd"/>
      <w:r w:rsidRPr="00F4703A">
        <w:rPr>
          <w:color w:val="333333"/>
          <w:sz w:val="22"/>
          <w:szCs w:val="21"/>
        </w:rPr>
        <w:t xml:space="preserve"> </w:t>
      </w:r>
      <w:proofErr w:type="spellStart"/>
      <w:r w:rsidRPr="00F4703A">
        <w:rPr>
          <w:color w:val="333333"/>
          <w:sz w:val="22"/>
          <w:szCs w:val="21"/>
        </w:rPr>
        <w:t>Հանրապետության</w:t>
      </w:r>
      <w:proofErr w:type="spellEnd"/>
      <w:r w:rsidRPr="00F4703A">
        <w:rPr>
          <w:color w:val="333333"/>
          <w:sz w:val="22"/>
          <w:szCs w:val="21"/>
        </w:rPr>
        <w:t xml:space="preserve"> </w:t>
      </w:r>
      <w:proofErr w:type="spellStart"/>
      <w:r w:rsidRPr="00F4703A">
        <w:rPr>
          <w:color w:val="333333"/>
          <w:sz w:val="22"/>
          <w:szCs w:val="21"/>
        </w:rPr>
        <w:t>օրենքի</w:t>
      </w:r>
      <w:proofErr w:type="spellEnd"/>
      <w:r w:rsidRPr="00F4703A">
        <w:rPr>
          <w:color w:val="333333"/>
          <w:sz w:val="22"/>
          <w:szCs w:val="21"/>
        </w:rPr>
        <w:t xml:space="preserve"> 18-րդ </w:t>
      </w:r>
      <w:proofErr w:type="spellStart"/>
      <w:r w:rsidRPr="00F4703A">
        <w:rPr>
          <w:color w:val="333333"/>
          <w:sz w:val="22"/>
          <w:szCs w:val="21"/>
        </w:rPr>
        <w:t>հոդվածի</w:t>
      </w:r>
      <w:proofErr w:type="spellEnd"/>
      <w:r w:rsidRPr="00F4703A">
        <w:rPr>
          <w:color w:val="333333"/>
          <w:sz w:val="22"/>
          <w:szCs w:val="21"/>
        </w:rPr>
        <w:t xml:space="preserve"> 1-ին </w:t>
      </w:r>
      <w:proofErr w:type="spellStart"/>
      <w:r w:rsidRPr="00F4703A">
        <w:rPr>
          <w:color w:val="333333"/>
          <w:sz w:val="22"/>
          <w:szCs w:val="21"/>
        </w:rPr>
        <w:t>մասի</w:t>
      </w:r>
      <w:proofErr w:type="spellEnd"/>
      <w:r w:rsidRPr="00F4703A">
        <w:rPr>
          <w:color w:val="333333"/>
          <w:sz w:val="22"/>
          <w:szCs w:val="21"/>
        </w:rPr>
        <w:t xml:space="preserve"> 28-րդ </w:t>
      </w:r>
      <w:proofErr w:type="spellStart"/>
      <w:r w:rsidRPr="00F4703A">
        <w:rPr>
          <w:color w:val="333333"/>
          <w:sz w:val="22"/>
          <w:szCs w:val="21"/>
        </w:rPr>
        <w:t>կետով</w:t>
      </w:r>
      <w:proofErr w:type="spellEnd"/>
      <w:proofErr w:type="gramStart"/>
      <w:r w:rsidRPr="00F4703A">
        <w:rPr>
          <w:rFonts w:ascii="Courier New" w:hAnsi="Courier New" w:cs="Courier New"/>
          <w:color w:val="333333"/>
          <w:sz w:val="22"/>
          <w:szCs w:val="21"/>
        </w:rPr>
        <w:t>  </w:t>
      </w:r>
      <w:r w:rsidRPr="00F4703A">
        <w:rPr>
          <w:rFonts w:cs="GHEA Grapalat"/>
          <w:color w:val="333333"/>
          <w:sz w:val="22"/>
          <w:szCs w:val="21"/>
        </w:rPr>
        <w:t>«</w:t>
      </w:r>
      <w:proofErr w:type="spellStart"/>
      <w:proofErr w:type="gramEnd"/>
      <w:r w:rsidRPr="00F4703A">
        <w:rPr>
          <w:color w:val="333333"/>
          <w:sz w:val="22"/>
          <w:szCs w:val="21"/>
        </w:rPr>
        <w:t>Նորմատիվ</w:t>
      </w:r>
      <w:proofErr w:type="spellEnd"/>
      <w:r w:rsidRPr="00F4703A">
        <w:rPr>
          <w:color w:val="333333"/>
          <w:sz w:val="22"/>
          <w:szCs w:val="21"/>
        </w:rPr>
        <w:t xml:space="preserve"> </w:t>
      </w:r>
      <w:proofErr w:type="spellStart"/>
      <w:r w:rsidRPr="00F4703A">
        <w:rPr>
          <w:color w:val="333333"/>
          <w:sz w:val="22"/>
          <w:szCs w:val="21"/>
        </w:rPr>
        <w:t>իրավական</w:t>
      </w:r>
      <w:proofErr w:type="spellEnd"/>
      <w:r w:rsidRPr="00F4703A">
        <w:rPr>
          <w:color w:val="333333"/>
          <w:sz w:val="22"/>
          <w:szCs w:val="21"/>
        </w:rPr>
        <w:t xml:space="preserve"> </w:t>
      </w:r>
      <w:proofErr w:type="spellStart"/>
      <w:r w:rsidRPr="00F4703A">
        <w:rPr>
          <w:color w:val="333333"/>
          <w:sz w:val="22"/>
          <w:szCs w:val="21"/>
        </w:rPr>
        <w:t>ակտերի</w:t>
      </w:r>
      <w:proofErr w:type="spellEnd"/>
      <w:r w:rsidRPr="00F4703A">
        <w:rPr>
          <w:color w:val="333333"/>
          <w:sz w:val="22"/>
          <w:szCs w:val="21"/>
        </w:rPr>
        <w:t xml:space="preserve"> </w:t>
      </w:r>
      <w:proofErr w:type="spellStart"/>
      <w:r w:rsidRPr="00F4703A">
        <w:rPr>
          <w:color w:val="333333"/>
          <w:sz w:val="22"/>
          <w:szCs w:val="21"/>
        </w:rPr>
        <w:t>մասին</w:t>
      </w:r>
      <w:proofErr w:type="spellEnd"/>
      <w:r w:rsidRPr="00F4703A">
        <w:rPr>
          <w:color w:val="333333"/>
          <w:sz w:val="22"/>
          <w:szCs w:val="21"/>
        </w:rPr>
        <w:t xml:space="preserve">» </w:t>
      </w:r>
      <w:proofErr w:type="spellStart"/>
      <w:r w:rsidRPr="00F4703A">
        <w:rPr>
          <w:color w:val="333333"/>
          <w:sz w:val="22"/>
          <w:szCs w:val="21"/>
        </w:rPr>
        <w:t>Հայաստանի</w:t>
      </w:r>
      <w:proofErr w:type="spellEnd"/>
      <w:r w:rsidRPr="00F4703A">
        <w:rPr>
          <w:color w:val="333333"/>
          <w:sz w:val="22"/>
          <w:szCs w:val="21"/>
        </w:rPr>
        <w:t xml:space="preserve"> </w:t>
      </w:r>
      <w:proofErr w:type="spellStart"/>
      <w:r w:rsidRPr="00F4703A">
        <w:rPr>
          <w:color w:val="333333"/>
          <w:sz w:val="22"/>
          <w:szCs w:val="21"/>
        </w:rPr>
        <w:t>Հանրապետության</w:t>
      </w:r>
      <w:proofErr w:type="spellEnd"/>
      <w:r w:rsidRPr="00F4703A">
        <w:rPr>
          <w:color w:val="333333"/>
          <w:sz w:val="22"/>
          <w:szCs w:val="21"/>
        </w:rPr>
        <w:t xml:space="preserve"> </w:t>
      </w:r>
      <w:proofErr w:type="spellStart"/>
      <w:r w:rsidRPr="00F4703A">
        <w:rPr>
          <w:color w:val="333333"/>
          <w:sz w:val="22"/>
          <w:szCs w:val="21"/>
        </w:rPr>
        <w:t>օրենքի</w:t>
      </w:r>
      <w:proofErr w:type="spellEnd"/>
      <w:r w:rsidRPr="00F4703A">
        <w:rPr>
          <w:color w:val="333333"/>
          <w:sz w:val="22"/>
          <w:szCs w:val="21"/>
        </w:rPr>
        <w:t xml:space="preserve"> 33-րդ </w:t>
      </w:r>
      <w:proofErr w:type="spellStart"/>
      <w:r w:rsidRPr="00F4703A">
        <w:rPr>
          <w:color w:val="333333"/>
          <w:sz w:val="22"/>
          <w:szCs w:val="21"/>
        </w:rPr>
        <w:t>հոդվածի</w:t>
      </w:r>
      <w:proofErr w:type="spellEnd"/>
      <w:r w:rsidRPr="00F4703A">
        <w:rPr>
          <w:color w:val="333333"/>
          <w:sz w:val="22"/>
          <w:szCs w:val="21"/>
        </w:rPr>
        <w:t xml:space="preserve"> 1-ին </w:t>
      </w:r>
      <w:proofErr w:type="spellStart"/>
      <w:r w:rsidRPr="00F4703A">
        <w:rPr>
          <w:color w:val="333333"/>
          <w:sz w:val="22"/>
          <w:szCs w:val="21"/>
        </w:rPr>
        <w:t>մասի</w:t>
      </w:r>
      <w:proofErr w:type="spellEnd"/>
      <w:r w:rsidRPr="00F4703A">
        <w:rPr>
          <w:color w:val="333333"/>
          <w:sz w:val="22"/>
          <w:szCs w:val="21"/>
        </w:rPr>
        <w:t xml:space="preserve"> 3-րդ </w:t>
      </w:r>
      <w:proofErr w:type="spellStart"/>
      <w:r w:rsidRPr="00F4703A">
        <w:rPr>
          <w:color w:val="333333"/>
          <w:sz w:val="22"/>
          <w:szCs w:val="21"/>
        </w:rPr>
        <w:t>կետով</w:t>
      </w:r>
      <w:proofErr w:type="spellEnd"/>
      <w:r w:rsidRPr="00F4703A">
        <w:rPr>
          <w:color w:val="333333"/>
          <w:sz w:val="22"/>
          <w:szCs w:val="21"/>
        </w:rPr>
        <w:t xml:space="preserve"> և 34-րդ </w:t>
      </w:r>
      <w:proofErr w:type="spellStart"/>
      <w:r w:rsidRPr="00F4703A">
        <w:rPr>
          <w:color w:val="333333"/>
          <w:sz w:val="22"/>
          <w:szCs w:val="21"/>
        </w:rPr>
        <w:t>հոդվածով</w:t>
      </w:r>
      <w:proofErr w:type="spellEnd"/>
      <w:r w:rsidRPr="00F4703A">
        <w:rPr>
          <w:color w:val="333333"/>
          <w:sz w:val="22"/>
          <w:szCs w:val="21"/>
        </w:rPr>
        <w:t xml:space="preserve"> և </w:t>
      </w:r>
      <w:proofErr w:type="spellStart"/>
      <w:r w:rsidRPr="00F4703A">
        <w:rPr>
          <w:color w:val="333333"/>
          <w:sz w:val="22"/>
          <w:szCs w:val="21"/>
        </w:rPr>
        <w:t>հիմք</w:t>
      </w:r>
      <w:proofErr w:type="spellEnd"/>
      <w:r w:rsidRPr="00F4703A">
        <w:rPr>
          <w:color w:val="333333"/>
          <w:sz w:val="22"/>
          <w:szCs w:val="21"/>
        </w:rPr>
        <w:t xml:space="preserve"> </w:t>
      </w:r>
      <w:proofErr w:type="spellStart"/>
      <w:r w:rsidRPr="00F4703A">
        <w:rPr>
          <w:color w:val="333333"/>
          <w:sz w:val="22"/>
          <w:szCs w:val="21"/>
        </w:rPr>
        <w:t>ընդունելով</w:t>
      </w:r>
      <w:proofErr w:type="spellEnd"/>
      <w:r w:rsidRPr="00F4703A">
        <w:rPr>
          <w:color w:val="333333"/>
          <w:sz w:val="22"/>
          <w:szCs w:val="21"/>
        </w:rPr>
        <w:t xml:space="preserve"> «</w:t>
      </w:r>
      <w:proofErr w:type="spellStart"/>
      <w:r w:rsidRPr="00F4703A">
        <w:rPr>
          <w:color w:val="333333"/>
          <w:sz w:val="22"/>
          <w:szCs w:val="21"/>
        </w:rPr>
        <w:t>Հայաստանի</w:t>
      </w:r>
      <w:proofErr w:type="spellEnd"/>
      <w:r w:rsidRPr="00F4703A">
        <w:rPr>
          <w:color w:val="333333"/>
          <w:sz w:val="22"/>
          <w:szCs w:val="21"/>
        </w:rPr>
        <w:t xml:space="preserve"> </w:t>
      </w:r>
      <w:proofErr w:type="spellStart"/>
      <w:r w:rsidRPr="00F4703A">
        <w:rPr>
          <w:color w:val="333333"/>
          <w:sz w:val="22"/>
          <w:szCs w:val="21"/>
        </w:rPr>
        <w:t>Հանրապետության</w:t>
      </w:r>
      <w:proofErr w:type="spellEnd"/>
      <w:r w:rsidRPr="00F4703A">
        <w:rPr>
          <w:color w:val="333333"/>
          <w:sz w:val="22"/>
          <w:szCs w:val="21"/>
        </w:rPr>
        <w:t xml:space="preserve"> </w:t>
      </w:r>
      <w:proofErr w:type="spellStart"/>
      <w:r w:rsidRPr="00F4703A">
        <w:rPr>
          <w:color w:val="333333"/>
          <w:sz w:val="22"/>
          <w:szCs w:val="21"/>
        </w:rPr>
        <w:t>Արմավիրի</w:t>
      </w:r>
      <w:proofErr w:type="spellEnd"/>
      <w:r w:rsidRPr="00F4703A">
        <w:rPr>
          <w:color w:val="333333"/>
          <w:sz w:val="22"/>
          <w:szCs w:val="21"/>
        </w:rPr>
        <w:t xml:space="preserve"> </w:t>
      </w:r>
      <w:proofErr w:type="spellStart"/>
      <w:r w:rsidRPr="00F4703A">
        <w:rPr>
          <w:color w:val="333333"/>
          <w:sz w:val="22"/>
          <w:szCs w:val="21"/>
        </w:rPr>
        <w:t>մարզի</w:t>
      </w:r>
      <w:proofErr w:type="spellEnd"/>
      <w:r w:rsidRPr="00F4703A">
        <w:rPr>
          <w:color w:val="333333"/>
          <w:sz w:val="22"/>
          <w:szCs w:val="21"/>
        </w:rPr>
        <w:t xml:space="preserve"> </w:t>
      </w:r>
      <w:proofErr w:type="spellStart"/>
      <w:r w:rsidRPr="00F4703A">
        <w:rPr>
          <w:color w:val="333333"/>
          <w:sz w:val="22"/>
          <w:szCs w:val="21"/>
        </w:rPr>
        <w:t>Արմավիր</w:t>
      </w:r>
      <w:proofErr w:type="spellEnd"/>
      <w:r w:rsidRPr="00F4703A">
        <w:rPr>
          <w:color w:val="333333"/>
          <w:sz w:val="22"/>
          <w:szCs w:val="21"/>
        </w:rPr>
        <w:t xml:space="preserve"> </w:t>
      </w:r>
      <w:proofErr w:type="spellStart"/>
      <w:r w:rsidRPr="00F4703A">
        <w:rPr>
          <w:color w:val="333333"/>
          <w:sz w:val="22"/>
          <w:szCs w:val="21"/>
        </w:rPr>
        <w:t>համայնքի</w:t>
      </w:r>
      <w:proofErr w:type="spellEnd"/>
      <w:r w:rsidRPr="00F4703A">
        <w:rPr>
          <w:color w:val="333333"/>
          <w:sz w:val="22"/>
          <w:szCs w:val="21"/>
        </w:rPr>
        <w:t xml:space="preserve"> </w:t>
      </w:r>
      <w:proofErr w:type="spellStart"/>
      <w:r w:rsidRPr="00F4703A">
        <w:rPr>
          <w:color w:val="333333"/>
          <w:sz w:val="22"/>
          <w:szCs w:val="21"/>
        </w:rPr>
        <w:t>Արմավիր</w:t>
      </w:r>
      <w:proofErr w:type="spellEnd"/>
      <w:r w:rsidRPr="00F4703A">
        <w:rPr>
          <w:color w:val="333333"/>
          <w:sz w:val="22"/>
          <w:szCs w:val="21"/>
        </w:rPr>
        <w:t xml:space="preserve"> </w:t>
      </w:r>
      <w:proofErr w:type="spellStart"/>
      <w:r w:rsidRPr="00F4703A">
        <w:rPr>
          <w:color w:val="333333"/>
          <w:sz w:val="22"/>
          <w:szCs w:val="21"/>
        </w:rPr>
        <w:t>քաղաքի</w:t>
      </w:r>
      <w:proofErr w:type="spellEnd"/>
      <w:r w:rsidRPr="00F4703A">
        <w:rPr>
          <w:color w:val="333333"/>
          <w:sz w:val="22"/>
          <w:szCs w:val="21"/>
        </w:rPr>
        <w:t xml:space="preserve"> </w:t>
      </w:r>
      <w:proofErr w:type="spellStart"/>
      <w:r w:rsidRPr="00F4703A">
        <w:rPr>
          <w:color w:val="333333"/>
          <w:sz w:val="22"/>
          <w:szCs w:val="21"/>
        </w:rPr>
        <w:t>թիվ</w:t>
      </w:r>
      <w:proofErr w:type="spellEnd"/>
      <w:r w:rsidRPr="00F4703A">
        <w:rPr>
          <w:color w:val="333333"/>
          <w:sz w:val="22"/>
          <w:szCs w:val="21"/>
        </w:rPr>
        <w:t xml:space="preserve"> 9 </w:t>
      </w:r>
      <w:proofErr w:type="spellStart"/>
      <w:r w:rsidRPr="00F4703A">
        <w:rPr>
          <w:color w:val="333333"/>
          <w:sz w:val="22"/>
          <w:szCs w:val="21"/>
        </w:rPr>
        <w:t>մսուր-մանկապարտեզ</w:t>
      </w:r>
      <w:proofErr w:type="spellEnd"/>
      <w:r w:rsidRPr="00F4703A">
        <w:rPr>
          <w:color w:val="333333"/>
          <w:sz w:val="22"/>
          <w:szCs w:val="21"/>
        </w:rPr>
        <w:t xml:space="preserve">» ՀՈԱԿ-ի </w:t>
      </w:r>
      <w:proofErr w:type="spellStart"/>
      <w:r w:rsidRPr="00F4703A">
        <w:rPr>
          <w:color w:val="333333"/>
          <w:sz w:val="22"/>
          <w:szCs w:val="21"/>
        </w:rPr>
        <w:t>տնօրեն</w:t>
      </w:r>
      <w:proofErr w:type="spellEnd"/>
      <w:r w:rsidRPr="00F4703A">
        <w:rPr>
          <w:color w:val="333333"/>
          <w:sz w:val="22"/>
          <w:szCs w:val="21"/>
        </w:rPr>
        <w:t xml:space="preserve"> Ն. </w:t>
      </w:r>
      <w:proofErr w:type="spellStart"/>
      <w:r w:rsidRPr="00F4703A">
        <w:rPr>
          <w:color w:val="333333"/>
          <w:sz w:val="22"/>
          <w:szCs w:val="21"/>
        </w:rPr>
        <w:t>Եսայանի</w:t>
      </w:r>
      <w:proofErr w:type="spellEnd"/>
      <w:r w:rsidRPr="00F4703A">
        <w:rPr>
          <w:color w:val="333333"/>
          <w:sz w:val="22"/>
          <w:szCs w:val="21"/>
        </w:rPr>
        <w:t xml:space="preserve"> 2023 </w:t>
      </w:r>
      <w:proofErr w:type="spellStart"/>
      <w:r w:rsidRPr="00F4703A">
        <w:rPr>
          <w:color w:val="333333"/>
          <w:sz w:val="22"/>
          <w:szCs w:val="21"/>
        </w:rPr>
        <w:t>թվականի</w:t>
      </w:r>
      <w:proofErr w:type="spellEnd"/>
      <w:r w:rsidRPr="00F4703A">
        <w:rPr>
          <w:color w:val="333333"/>
          <w:sz w:val="22"/>
          <w:szCs w:val="21"/>
        </w:rPr>
        <w:t xml:space="preserve"> </w:t>
      </w:r>
      <w:proofErr w:type="spellStart"/>
      <w:r w:rsidRPr="00F4703A">
        <w:rPr>
          <w:color w:val="333333"/>
          <w:sz w:val="22"/>
          <w:szCs w:val="21"/>
        </w:rPr>
        <w:t>մայիսի</w:t>
      </w:r>
      <w:proofErr w:type="spellEnd"/>
      <w:r w:rsidRPr="00F4703A">
        <w:rPr>
          <w:color w:val="333333"/>
          <w:sz w:val="22"/>
          <w:szCs w:val="21"/>
        </w:rPr>
        <w:t xml:space="preserve"> 17-ի</w:t>
      </w:r>
      <w:r w:rsidRPr="00F4703A">
        <w:rPr>
          <w:rFonts w:ascii="Courier New" w:hAnsi="Courier New" w:cs="Courier New"/>
          <w:color w:val="333333"/>
          <w:sz w:val="22"/>
          <w:szCs w:val="21"/>
        </w:rPr>
        <w:t>  </w:t>
      </w:r>
      <w:proofErr w:type="spellStart"/>
      <w:r w:rsidRPr="00F4703A">
        <w:rPr>
          <w:color w:val="333333"/>
          <w:sz w:val="22"/>
          <w:szCs w:val="21"/>
        </w:rPr>
        <w:t>թիվ</w:t>
      </w:r>
      <w:proofErr w:type="spellEnd"/>
      <w:r w:rsidRPr="00F4703A">
        <w:rPr>
          <w:rFonts w:ascii="Courier New" w:hAnsi="Courier New" w:cs="Courier New"/>
          <w:color w:val="333333"/>
          <w:sz w:val="22"/>
          <w:szCs w:val="21"/>
        </w:rPr>
        <w:t> </w:t>
      </w:r>
      <w:r w:rsidRPr="00F4703A">
        <w:rPr>
          <w:rFonts w:cs="GHEA Grapalat"/>
          <w:color w:val="333333"/>
          <w:sz w:val="22"/>
          <w:szCs w:val="21"/>
        </w:rPr>
        <w:t xml:space="preserve"> 2996 </w:t>
      </w:r>
      <w:proofErr w:type="spellStart"/>
      <w:r w:rsidRPr="00F4703A">
        <w:rPr>
          <w:color w:val="333333"/>
          <w:sz w:val="22"/>
          <w:szCs w:val="21"/>
        </w:rPr>
        <w:t>զեկուցագիրը</w:t>
      </w:r>
      <w:proofErr w:type="spellEnd"/>
      <w:r w:rsidRPr="00F4703A">
        <w:rPr>
          <w:color w:val="333333"/>
          <w:sz w:val="22"/>
          <w:szCs w:val="21"/>
        </w:rPr>
        <w:t xml:space="preserve"> ՝</w:t>
      </w:r>
    </w:p>
    <w:p w:rsidR="006C630F" w:rsidRPr="00F4703A" w:rsidRDefault="006C630F" w:rsidP="00F4703A">
      <w:pPr>
        <w:pStyle w:val="NormalWeb"/>
        <w:spacing w:before="0" w:beforeAutospacing="0" w:after="150" w:afterAutospacing="0"/>
        <w:jc w:val="center"/>
        <w:divId w:val="2029983655"/>
        <w:rPr>
          <w:b/>
          <w:color w:val="333333"/>
          <w:sz w:val="21"/>
          <w:szCs w:val="21"/>
        </w:rPr>
      </w:pPr>
      <w:proofErr w:type="gramStart"/>
      <w:r w:rsidRPr="00F4703A">
        <w:rPr>
          <w:b/>
          <w:color w:val="333333"/>
          <w:sz w:val="21"/>
          <w:szCs w:val="21"/>
        </w:rPr>
        <w:t>ԱՐՄԱՎԻՐ ՀԱՄԱՅՆՔԻ ԱՎԱԳԱՆԻՆ ՈՐՈՇՈՒՄ Է.</w:t>
      </w:r>
      <w:proofErr w:type="gramEnd"/>
    </w:p>
    <w:p w:rsidR="006C630F" w:rsidRPr="00F4703A" w:rsidRDefault="00F4703A">
      <w:pPr>
        <w:pStyle w:val="NormalWeb"/>
        <w:spacing w:before="0" w:beforeAutospacing="0" w:after="150" w:afterAutospacing="0"/>
        <w:jc w:val="both"/>
        <w:divId w:val="2029983655"/>
        <w:rPr>
          <w:color w:val="333333"/>
          <w:szCs w:val="21"/>
        </w:rPr>
      </w:pPr>
      <w:r w:rsidRPr="00F4703A">
        <w:rPr>
          <w:color w:val="333333"/>
          <w:szCs w:val="21"/>
        </w:rPr>
        <w:t>1.</w:t>
      </w:r>
      <w:r w:rsidR="006C630F" w:rsidRPr="00F4703A">
        <w:rPr>
          <w:color w:val="333333"/>
          <w:szCs w:val="21"/>
        </w:rPr>
        <w:t>Հայաստանի</w:t>
      </w:r>
      <w:r w:rsidRPr="00F4703A">
        <w:rPr>
          <w:color w:val="333333"/>
          <w:szCs w:val="21"/>
        </w:rPr>
        <w:t xml:space="preserve"> </w:t>
      </w:r>
      <w:proofErr w:type="spellStart"/>
      <w:r w:rsidR="006C630F" w:rsidRPr="00F4703A">
        <w:rPr>
          <w:color w:val="333333"/>
          <w:szCs w:val="21"/>
        </w:rPr>
        <w:t>Հանրապետության</w:t>
      </w:r>
      <w:proofErr w:type="spellEnd"/>
      <w:r w:rsidR="006C630F" w:rsidRPr="00F4703A">
        <w:rPr>
          <w:color w:val="333333"/>
          <w:szCs w:val="21"/>
        </w:rPr>
        <w:t xml:space="preserve"> </w:t>
      </w:r>
      <w:proofErr w:type="spellStart"/>
      <w:r w:rsidR="006C630F" w:rsidRPr="00F4703A">
        <w:rPr>
          <w:color w:val="333333"/>
          <w:szCs w:val="21"/>
        </w:rPr>
        <w:t>Արմավիրի</w:t>
      </w:r>
      <w:proofErr w:type="spellEnd"/>
      <w:r w:rsidR="006C630F" w:rsidRPr="00F4703A">
        <w:rPr>
          <w:color w:val="333333"/>
          <w:szCs w:val="21"/>
        </w:rPr>
        <w:t xml:space="preserve"> </w:t>
      </w:r>
      <w:proofErr w:type="spellStart"/>
      <w:r w:rsidR="006C630F" w:rsidRPr="00F4703A">
        <w:rPr>
          <w:color w:val="333333"/>
          <w:szCs w:val="21"/>
        </w:rPr>
        <w:t>մարզի</w:t>
      </w:r>
      <w:proofErr w:type="spellEnd"/>
      <w:r w:rsidR="006C630F" w:rsidRPr="00F4703A">
        <w:rPr>
          <w:color w:val="333333"/>
          <w:szCs w:val="21"/>
        </w:rPr>
        <w:t xml:space="preserve"> </w:t>
      </w:r>
      <w:proofErr w:type="spellStart"/>
      <w:r w:rsidR="006C630F" w:rsidRPr="00F4703A">
        <w:rPr>
          <w:color w:val="333333"/>
          <w:szCs w:val="21"/>
        </w:rPr>
        <w:t>Արմավիր</w:t>
      </w:r>
      <w:proofErr w:type="spellEnd"/>
      <w:r w:rsidR="006C630F" w:rsidRPr="00F4703A">
        <w:rPr>
          <w:color w:val="333333"/>
          <w:szCs w:val="21"/>
        </w:rPr>
        <w:t xml:space="preserve"> </w:t>
      </w:r>
      <w:proofErr w:type="spellStart"/>
      <w:r w:rsidR="006C630F" w:rsidRPr="00F4703A">
        <w:rPr>
          <w:color w:val="333333"/>
          <w:szCs w:val="21"/>
        </w:rPr>
        <w:t>համայնքի</w:t>
      </w:r>
      <w:proofErr w:type="spellEnd"/>
      <w:r w:rsidR="006C630F" w:rsidRPr="00F4703A">
        <w:rPr>
          <w:color w:val="333333"/>
          <w:szCs w:val="21"/>
        </w:rPr>
        <w:t xml:space="preserve"> </w:t>
      </w:r>
      <w:proofErr w:type="spellStart"/>
      <w:r w:rsidR="006C630F" w:rsidRPr="00F4703A">
        <w:rPr>
          <w:color w:val="333333"/>
          <w:szCs w:val="21"/>
        </w:rPr>
        <w:t>ավագանու</w:t>
      </w:r>
      <w:proofErr w:type="spellEnd"/>
      <w:proofErr w:type="gramStart"/>
      <w:r w:rsidR="006C630F" w:rsidRPr="00F4703A">
        <w:rPr>
          <w:color w:val="333333"/>
          <w:szCs w:val="21"/>
        </w:rPr>
        <w:t xml:space="preserve">՝ </w:t>
      </w:r>
      <w:r w:rsidR="006C630F" w:rsidRPr="00F4703A">
        <w:rPr>
          <w:rFonts w:ascii="Courier New" w:hAnsi="Courier New" w:cs="Courier New"/>
          <w:color w:val="333333"/>
          <w:szCs w:val="21"/>
        </w:rPr>
        <w:t> </w:t>
      </w:r>
      <w:r w:rsidR="006C630F" w:rsidRPr="00F4703A">
        <w:rPr>
          <w:rFonts w:cs="GHEA Grapalat"/>
          <w:color w:val="333333"/>
          <w:szCs w:val="21"/>
        </w:rPr>
        <w:t>2022</w:t>
      </w:r>
      <w:proofErr w:type="gramEnd"/>
      <w:r w:rsidR="006C630F" w:rsidRPr="00F4703A">
        <w:rPr>
          <w:rFonts w:cs="GHEA Grapalat"/>
          <w:color w:val="333333"/>
          <w:szCs w:val="21"/>
        </w:rPr>
        <w:t xml:space="preserve"> </w:t>
      </w:r>
      <w:proofErr w:type="spellStart"/>
      <w:r w:rsidR="006C630F" w:rsidRPr="00F4703A">
        <w:rPr>
          <w:color w:val="333333"/>
          <w:szCs w:val="21"/>
        </w:rPr>
        <w:t>թվականի</w:t>
      </w:r>
      <w:proofErr w:type="spellEnd"/>
      <w:r w:rsidR="006C630F" w:rsidRPr="00F4703A">
        <w:rPr>
          <w:rFonts w:ascii="Courier New" w:hAnsi="Courier New" w:cs="Courier New"/>
          <w:color w:val="333333"/>
          <w:szCs w:val="21"/>
        </w:rPr>
        <w:t>  </w:t>
      </w:r>
      <w:r w:rsidR="006C630F" w:rsidRPr="00F4703A">
        <w:rPr>
          <w:rFonts w:cs="GHEA Grapalat"/>
          <w:color w:val="333333"/>
          <w:szCs w:val="21"/>
        </w:rPr>
        <w:t xml:space="preserve"> </w:t>
      </w:r>
      <w:proofErr w:type="spellStart"/>
      <w:r w:rsidR="006C630F" w:rsidRPr="00F4703A">
        <w:rPr>
          <w:color w:val="333333"/>
          <w:szCs w:val="21"/>
        </w:rPr>
        <w:t>դեկտեմբերի</w:t>
      </w:r>
      <w:proofErr w:type="spellEnd"/>
      <w:r w:rsidR="006C630F" w:rsidRPr="00F4703A">
        <w:rPr>
          <w:color w:val="333333"/>
          <w:szCs w:val="21"/>
        </w:rPr>
        <w:t xml:space="preserve"> 26-ի</w:t>
      </w:r>
      <w:r w:rsidR="006C630F" w:rsidRPr="00F4703A">
        <w:rPr>
          <w:rFonts w:ascii="Courier New" w:hAnsi="Courier New" w:cs="Courier New"/>
          <w:color w:val="333333"/>
          <w:szCs w:val="21"/>
        </w:rPr>
        <w:t> </w:t>
      </w:r>
      <w:r w:rsidR="006C630F" w:rsidRPr="00F4703A">
        <w:rPr>
          <w:rFonts w:cs="GHEA Grapalat"/>
          <w:color w:val="333333"/>
          <w:szCs w:val="21"/>
        </w:rPr>
        <w:t>««</w:t>
      </w:r>
      <w:proofErr w:type="spellStart"/>
      <w:r w:rsidR="006C630F" w:rsidRPr="00F4703A">
        <w:rPr>
          <w:color w:val="333333"/>
          <w:szCs w:val="21"/>
        </w:rPr>
        <w:t>Հայաստանի</w:t>
      </w:r>
      <w:proofErr w:type="spellEnd"/>
      <w:r w:rsidR="006C630F" w:rsidRPr="00F4703A">
        <w:rPr>
          <w:rFonts w:ascii="Courier New" w:hAnsi="Courier New" w:cs="Courier New"/>
          <w:color w:val="333333"/>
          <w:szCs w:val="21"/>
        </w:rPr>
        <w:t> </w:t>
      </w:r>
      <w:r w:rsidR="006C630F" w:rsidRPr="00F4703A">
        <w:rPr>
          <w:rFonts w:cs="GHEA Grapalat"/>
          <w:color w:val="333333"/>
          <w:szCs w:val="21"/>
        </w:rPr>
        <w:t xml:space="preserve"> </w:t>
      </w:r>
      <w:proofErr w:type="spellStart"/>
      <w:r w:rsidR="006C630F" w:rsidRPr="00F4703A">
        <w:rPr>
          <w:color w:val="333333"/>
          <w:szCs w:val="21"/>
        </w:rPr>
        <w:t>Հանրապետության</w:t>
      </w:r>
      <w:proofErr w:type="spellEnd"/>
      <w:r w:rsidR="006C630F" w:rsidRPr="00F4703A">
        <w:rPr>
          <w:color w:val="333333"/>
          <w:szCs w:val="21"/>
        </w:rPr>
        <w:t xml:space="preserve"> </w:t>
      </w:r>
      <w:proofErr w:type="spellStart"/>
      <w:r w:rsidR="006C630F" w:rsidRPr="00F4703A">
        <w:rPr>
          <w:color w:val="333333"/>
          <w:szCs w:val="21"/>
        </w:rPr>
        <w:t>Արմավիրի</w:t>
      </w:r>
      <w:proofErr w:type="spellEnd"/>
      <w:r w:rsidR="006C630F" w:rsidRPr="00F4703A">
        <w:rPr>
          <w:color w:val="333333"/>
          <w:szCs w:val="21"/>
        </w:rPr>
        <w:t xml:space="preserve"> </w:t>
      </w:r>
      <w:proofErr w:type="spellStart"/>
      <w:r w:rsidR="006C630F" w:rsidRPr="00F4703A">
        <w:rPr>
          <w:color w:val="333333"/>
          <w:szCs w:val="21"/>
        </w:rPr>
        <w:t>մարզի</w:t>
      </w:r>
      <w:proofErr w:type="spellEnd"/>
      <w:r w:rsidR="006C630F" w:rsidRPr="00F4703A">
        <w:rPr>
          <w:color w:val="333333"/>
          <w:szCs w:val="21"/>
        </w:rPr>
        <w:t xml:space="preserve"> </w:t>
      </w:r>
      <w:proofErr w:type="spellStart"/>
      <w:r w:rsidR="006C630F" w:rsidRPr="00F4703A">
        <w:rPr>
          <w:color w:val="333333"/>
          <w:szCs w:val="21"/>
        </w:rPr>
        <w:t>Արմավիր</w:t>
      </w:r>
      <w:proofErr w:type="spellEnd"/>
      <w:r w:rsidR="006C630F" w:rsidRPr="00F4703A">
        <w:rPr>
          <w:color w:val="333333"/>
          <w:szCs w:val="21"/>
        </w:rPr>
        <w:t xml:space="preserve"> </w:t>
      </w:r>
      <w:proofErr w:type="spellStart"/>
      <w:r w:rsidR="006C630F" w:rsidRPr="00F4703A">
        <w:rPr>
          <w:color w:val="333333"/>
          <w:szCs w:val="21"/>
        </w:rPr>
        <w:t>համայնքի</w:t>
      </w:r>
      <w:proofErr w:type="spellEnd"/>
      <w:r w:rsidR="006C630F" w:rsidRPr="00F4703A">
        <w:rPr>
          <w:color w:val="333333"/>
          <w:szCs w:val="21"/>
        </w:rPr>
        <w:t xml:space="preserve"> </w:t>
      </w:r>
      <w:r w:rsidR="006C630F" w:rsidRPr="00F4703A">
        <w:rPr>
          <w:rFonts w:ascii="Courier New" w:hAnsi="Courier New" w:cs="Courier New"/>
          <w:color w:val="333333"/>
          <w:szCs w:val="21"/>
        </w:rPr>
        <w:t> </w:t>
      </w:r>
      <w:proofErr w:type="spellStart"/>
      <w:r w:rsidR="006C630F" w:rsidRPr="00F4703A">
        <w:rPr>
          <w:color w:val="333333"/>
          <w:szCs w:val="21"/>
        </w:rPr>
        <w:t>Արմավիր</w:t>
      </w:r>
      <w:proofErr w:type="spellEnd"/>
      <w:r w:rsidR="006C630F" w:rsidRPr="00F4703A">
        <w:rPr>
          <w:color w:val="333333"/>
          <w:szCs w:val="21"/>
        </w:rPr>
        <w:t xml:space="preserve"> </w:t>
      </w:r>
      <w:proofErr w:type="spellStart"/>
      <w:r w:rsidR="006C630F" w:rsidRPr="00F4703A">
        <w:rPr>
          <w:color w:val="333333"/>
          <w:szCs w:val="21"/>
        </w:rPr>
        <w:t>քաղաքի</w:t>
      </w:r>
      <w:proofErr w:type="spellEnd"/>
      <w:r w:rsidR="006C630F" w:rsidRPr="00F4703A">
        <w:rPr>
          <w:rFonts w:ascii="Courier New" w:hAnsi="Courier New" w:cs="Courier New"/>
          <w:color w:val="333333"/>
          <w:szCs w:val="21"/>
        </w:rPr>
        <w:t> </w:t>
      </w:r>
      <w:proofErr w:type="spellStart"/>
      <w:r w:rsidR="006C630F" w:rsidRPr="00F4703A">
        <w:rPr>
          <w:color w:val="333333"/>
          <w:szCs w:val="21"/>
        </w:rPr>
        <w:t>թիվ</w:t>
      </w:r>
      <w:proofErr w:type="spellEnd"/>
      <w:r w:rsidR="006C630F" w:rsidRPr="00F4703A">
        <w:rPr>
          <w:color w:val="333333"/>
          <w:szCs w:val="21"/>
        </w:rPr>
        <w:t xml:space="preserve"> 9 </w:t>
      </w:r>
      <w:proofErr w:type="spellStart"/>
      <w:r w:rsidR="006C630F" w:rsidRPr="00F4703A">
        <w:rPr>
          <w:color w:val="333333"/>
          <w:szCs w:val="21"/>
        </w:rPr>
        <w:t>մսուր-մանկապարտեզ</w:t>
      </w:r>
      <w:proofErr w:type="spellEnd"/>
      <w:r w:rsidR="006C630F" w:rsidRPr="00F4703A">
        <w:rPr>
          <w:color w:val="333333"/>
          <w:szCs w:val="21"/>
        </w:rPr>
        <w:t xml:space="preserve">» </w:t>
      </w:r>
      <w:proofErr w:type="spellStart"/>
      <w:r w:rsidR="006C630F" w:rsidRPr="00F4703A">
        <w:rPr>
          <w:color w:val="333333"/>
          <w:szCs w:val="21"/>
        </w:rPr>
        <w:t>համայնքային</w:t>
      </w:r>
      <w:proofErr w:type="spellEnd"/>
      <w:r w:rsidR="006C630F" w:rsidRPr="00F4703A">
        <w:rPr>
          <w:color w:val="333333"/>
          <w:szCs w:val="21"/>
        </w:rPr>
        <w:t xml:space="preserve"> </w:t>
      </w:r>
      <w:proofErr w:type="spellStart"/>
      <w:r w:rsidR="006C630F" w:rsidRPr="00F4703A">
        <w:rPr>
          <w:color w:val="333333"/>
          <w:szCs w:val="21"/>
        </w:rPr>
        <w:t>ոչ</w:t>
      </w:r>
      <w:proofErr w:type="spellEnd"/>
      <w:r w:rsidR="006C630F" w:rsidRPr="00F4703A">
        <w:rPr>
          <w:color w:val="333333"/>
          <w:szCs w:val="21"/>
        </w:rPr>
        <w:t xml:space="preserve"> </w:t>
      </w:r>
      <w:proofErr w:type="spellStart"/>
      <w:r w:rsidR="006C630F" w:rsidRPr="00F4703A">
        <w:rPr>
          <w:color w:val="333333"/>
          <w:szCs w:val="21"/>
        </w:rPr>
        <w:t>առևտրային</w:t>
      </w:r>
      <w:proofErr w:type="spellEnd"/>
      <w:r w:rsidR="006C630F" w:rsidRPr="00F4703A">
        <w:rPr>
          <w:color w:val="333333"/>
          <w:szCs w:val="21"/>
        </w:rPr>
        <w:t xml:space="preserve"> </w:t>
      </w:r>
      <w:proofErr w:type="spellStart"/>
      <w:r w:rsidR="006C630F" w:rsidRPr="00F4703A">
        <w:rPr>
          <w:color w:val="333333"/>
          <w:szCs w:val="21"/>
        </w:rPr>
        <w:t>կազմակերպության</w:t>
      </w:r>
      <w:proofErr w:type="spellEnd"/>
      <w:r w:rsidR="006C630F" w:rsidRPr="00F4703A">
        <w:rPr>
          <w:color w:val="333333"/>
          <w:szCs w:val="21"/>
        </w:rPr>
        <w:t xml:space="preserve"> </w:t>
      </w:r>
      <w:proofErr w:type="spellStart"/>
      <w:r w:rsidR="006C630F" w:rsidRPr="00F4703A">
        <w:rPr>
          <w:color w:val="333333"/>
          <w:szCs w:val="21"/>
        </w:rPr>
        <w:t>աշխատողների</w:t>
      </w:r>
      <w:proofErr w:type="spellEnd"/>
      <w:r w:rsidR="006C630F" w:rsidRPr="00F4703A">
        <w:rPr>
          <w:color w:val="333333"/>
          <w:szCs w:val="21"/>
        </w:rPr>
        <w:t xml:space="preserve"> </w:t>
      </w:r>
      <w:proofErr w:type="spellStart"/>
      <w:r w:rsidR="006C630F" w:rsidRPr="00F4703A">
        <w:rPr>
          <w:color w:val="333333"/>
          <w:szCs w:val="21"/>
        </w:rPr>
        <w:t>քանակը</w:t>
      </w:r>
      <w:proofErr w:type="spellEnd"/>
      <w:r w:rsidR="006C630F" w:rsidRPr="00F4703A">
        <w:rPr>
          <w:color w:val="333333"/>
          <w:szCs w:val="21"/>
        </w:rPr>
        <w:t xml:space="preserve">, </w:t>
      </w:r>
      <w:proofErr w:type="spellStart"/>
      <w:r w:rsidR="006C630F" w:rsidRPr="00F4703A">
        <w:rPr>
          <w:color w:val="333333"/>
          <w:szCs w:val="21"/>
        </w:rPr>
        <w:t>հաստիքացուցակը</w:t>
      </w:r>
      <w:proofErr w:type="spellEnd"/>
      <w:r w:rsidR="006C630F" w:rsidRPr="00F4703A">
        <w:rPr>
          <w:color w:val="333333"/>
          <w:szCs w:val="21"/>
        </w:rPr>
        <w:t xml:space="preserve"> և </w:t>
      </w:r>
      <w:proofErr w:type="spellStart"/>
      <w:r w:rsidR="006C630F" w:rsidRPr="00F4703A">
        <w:rPr>
          <w:color w:val="333333"/>
          <w:szCs w:val="21"/>
        </w:rPr>
        <w:t>պաշտոնային</w:t>
      </w:r>
      <w:proofErr w:type="spellEnd"/>
      <w:r w:rsidR="006C630F" w:rsidRPr="00F4703A">
        <w:rPr>
          <w:color w:val="333333"/>
          <w:szCs w:val="21"/>
        </w:rPr>
        <w:t xml:space="preserve"> </w:t>
      </w:r>
      <w:proofErr w:type="spellStart"/>
      <w:r w:rsidR="006C630F" w:rsidRPr="00F4703A">
        <w:rPr>
          <w:color w:val="333333"/>
          <w:szCs w:val="21"/>
        </w:rPr>
        <w:t>դրույքաչափերը</w:t>
      </w:r>
      <w:proofErr w:type="spellEnd"/>
      <w:r w:rsidR="006C630F" w:rsidRPr="00F4703A">
        <w:rPr>
          <w:color w:val="333333"/>
          <w:szCs w:val="21"/>
        </w:rPr>
        <w:t xml:space="preserve"> </w:t>
      </w:r>
      <w:proofErr w:type="spellStart"/>
      <w:r w:rsidR="006C630F" w:rsidRPr="00F4703A">
        <w:rPr>
          <w:color w:val="333333"/>
          <w:szCs w:val="21"/>
        </w:rPr>
        <w:t>հաստատելու</w:t>
      </w:r>
      <w:proofErr w:type="spellEnd"/>
      <w:r w:rsidR="006C630F" w:rsidRPr="00F4703A">
        <w:rPr>
          <w:color w:val="333333"/>
          <w:szCs w:val="21"/>
        </w:rPr>
        <w:t xml:space="preserve"> </w:t>
      </w:r>
      <w:proofErr w:type="spellStart"/>
      <w:r w:rsidR="006C630F" w:rsidRPr="00F4703A">
        <w:rPr>
          <w:color w:val="333333"/>
          <w:szCs w:val="21"/>
        </w:rPr>
        <w:t>մասին</w:t>
      </w:r>
      <w:proofErr w:type="spellEnd"/>
      <w:r w:rsidR="006C630F" w:rsidRPr="00F4703A">
        <w:rPr>
          <w:color w:val="333333"/>
          <w:szCs w:val="21"/>
        </w:rPr>
        <w:t xml:space="preserve">» </w:t>
      </w:r>
      <w:proofErr w:type="spellStart"/>
      <w:r w:rsidR="006C630F" w:rsidRPr="00F4703A">
        <w:rPr>
          <w:color w:val="333333"/>
          <w:szCs w:val="21"/>
        </w:rPr>
        <w:t>թիվ</w:t>
      </w:r>
      <w:proofErr w:type="spellEnd"/>
      <w:r w:rsidR="006C630F" w:rsidRPr="00F4703A">
        <w:rPr>
          <w:color w:val="333333"/>
          <w:szCs w:val="21"/>
        </w:rPr>
        <w:t xml:space="preserve"> 227-Ա </w:t>
      </w:r>
      <w:proofErr w:type="spellStart"/>
      <w:r w:rsidR="006C630F" w:rsidRPr="00F4703A">
        <w:rPr>
          <w:color w:val="333333"/>
          <w:szCs w:val="21"/>
        </w:rPr>
        <w:t>որոշման</w:t>
      </w:r>
      <w:proofErr w:type="spellEnd"/>
      <w:r w:rsidR="006C630F" w:rsidRPr="00F4703A">
        <w:rPr>
          <w:color w:val="333333"/>
          <w:szCs w:val="21"/>
        </w:rPr>
        <w:t xml:space="preserve"> </w:t>
      </w:r>
      <w:proofErr w:type="spellStart"/>
      <w:r w:rsidR="006C630F" w:rsidRPr="00F4703A">
        <w:rPr>
          <w:color w:val="333333"/>
          <w:szCs w:val="21"/>
        </w:rPr>
        <w:t>մեջ</w:t>
      </w:r>
      <w:proofErr w:type="spellEnd"/>
      <w:r w:rsidR="006C630F" w:rsidRPr="00F4703A">
        <w:rPr>
          <w:color w:val="333333"/>
          <w:szCs w:val="21"/>
        </w:rPr>
        <w:t xml:space="preserve"> </w:t>
      </w:r>
      <w:proofErr w:type="spellStart"/>
      <w:r w:rsidR="006C630F" w:rsidRPr="00F4703A">
        <w:rPr>
          <w:color w:val="333333"/>
          <w:szCs w:val="21"/>
        </w:rPr>
        <w:t>կատարել</w:t>
      </w:r>
      <w:proofErr w:type="spellEnd"/>
      <w:r w:rsidR="006C630F" w:rsidRPr="00F4703A">
        <w:rPr>
          <w:color w:val="333333"/>
          <w:szCs w:val="21"/>
        </w:rPr>
        <w:t xml:space="preserve"> </w:t>
      </w:r>
      <w:proofErr w:type="spellStart"/>
      <w:r w:rsidR="006C630F" w:rsidRPr="00F4703A">
        <w:rPr>
          <w:color w:val="333333"/>
          <w:szCs w:val="21"/>
        </w:rPr>
        <w:t>հետևյալ</w:t>
      </w:r>
      <w:proofErr w:type="spellEnd"/>
      <w:r w:rsidR="006C630F" w:rsidRPr="00F4703A">
        <w:rPr>
          <w:color w:val="333333"/>
          <w:szCs w:val="21"/>
        </w:rPr>
        <w:t xml:space="preserve"> </w:t>
      </w:r>
      <w:proofErr w:type="spellStart"/>
      <w:r w:rsidR="006C630F" w:rsidRPr="00F4703A">
        <w:rPr>
          <w:color w:val="333333"/>
          <w:szCs w:val="21"/>
        </w:rPr>
        <w:t>փոփոխությունները</w:t>
      </w:r>
      <w:proofErr w:type="spellEnd"/>
      <w:r w:rsidR="006C630F" w:rsidRPr="00F4703A">
        <w:rPr>
          <w:color w:val="333333"/>
          <w:szCs w:val="21"/>
        </w:rPr>
        <w:t>՝</w:t>
      </w:r>
    </w:p>
    <w:p w:rsidR="006C630F" w:rsidRPr="00F4703A" w:rsidRDefault="006C630F">
      <w:pPr>
        <w:pStyle w:val="NormalWeb"/>
        <w:spacing w:before="0" w:beforeAutospacing="0" w:after="150" w:afterAutospacing="0"/>
        <w:jc w:val="both"/>
        <w:divId w:val="2029983655"/>
        <w:rPr>
          <w:color w:val="333333"/>
          <w:szCs w:val="21"/>
        </w:rPr>
      </w:pPr>
      <w:r w:rsidRPr="00F4703A">
        <w:rPr>
          <w:color w:val="333333"/>
          <w:szCs w:val="21"/>
        </w:rPr>
        <w:t xml:space="preserve">1) </w:t>
      </w:r>
      <w:proofErr w:type="spellStart"/>
      <w:proofErr w:type="gramStart"/>
      <w:r w:rsidRPr="00F4703A">
        <w:rPr>
          <w:color w:val="333333"/>
          <w:szCs w:val="21"/>
        </w:rPr>
        <w:t>որոշման</w:t>
      </w:r>
      <w:proofErr w:type="spellEnd"/>
      <w:proofErr w:type="gramEnd"/>
      <w:r w:rsidRPr="00F4703A">
        <w:rPr>
          <w:color w:val="333333"/>
          <w:szCs w:val="21"/>
        </w:rPr>
        <w:t xml:space="preserve"> </w:t>
      </w:r>
      <w:proofErr w:type="spellStart"/>
      <w:r w:rsidRPr="00F4703A">
        <w:rPr>
          <w:color w:val="333333"/>
          <w:szCs w:val="21"/>
        </w:rPr>
        <w:t>հավելվածի</w:t>
      </w:r>
      <w:proofErr w:type="spellEnd"/>
      <w:r w:rsidRPr="00F4703A">
        <w:rPr>
          <w:color w:val="333333"/>
          <w:szCs w:val="21"/>
        </w:rPr>
        <w:t xml:space="preserve"> 1-ին </w:t>
      </w:r>
      <w:proofErr w:type="spellStart"/>
      <w:r w:rsidRPr="00F4703A">
        <w:rPr>
          <w:color w:val="333333"/>
          <w:szCs w:val="21"/>
        </w:rPr>
        <w:t>կետում</w:t>
      </w:r>
      <w:proofErr w:type="spellEnd"/>
      <w:r w:rsidRPr="00F4703A">
        <w:rPr>
          <w:color w:val="333333"/>
          <w:szCs w:val="21"/>
        </w:rPr>
        <w:t xml:space="preserve"> </w:t>
      </w:r>
      <w:proofErr w:type="spellStart"/>
      <w:r w:rsidRPr="00F4703A">
        <w:rPr>
          <w:color w:val="333333"/>
          <w:szCs w:val="21"/>
        </w:rPr>
        <w:t>աշխատողների</w:t>
      </w:r>
      <w:proofErr w:type="spellEnd"/>
      <w:r w:rsidRPr="00F4703A">
        <w:rPr>
          <w:color w:val="333333"/>
          <w:szCs w:val="21"/>
        </w:rPr>
        <w:t xml:space="preserve"> </w:t>
      </w:r>
      <w:proofErr w:type="spellStart"/>
      <w:r w:rsidRPr="00F4703A">
        <w:rPr>
          <w:color w:val="333333"/>
          <w:szCs w:val="21"/>
        </w:rPr>
        <w:t>քանակի</w:t>
      </w:r>
      <w:proofErr w:type="spellEnd"/>
      <w:r w:rsidRPr="00F4703A">
        <w:rPr>
          <w:color w:val="333333"/>
          <w:szCs w:val="21"/>
        </w:rPr>
        <w:t xml:space="preserve"> «34» </w:t>
      </w:r>
      <w:proofErr w:type="spellStart"/>
      <w:r w:rsidRPr="00F4703A">
        <w:rPr>
          <w:color w:val="333333"/>
          <w:szCs w:val="21"/>
        </w:rPr>
        <w:t>թիվը</w:t>
      </w:r>
      <w:proofErr w:type="spellEnd"/>
      <w:r w:rsidRPr="00F4703A">
        <w:rPr>
          <w:color w:val="333333"/>
          <w:szCs w:val="21"/>
        </w:rPr>
        <w:t xml:space="preserve"> </w:t>
      </w:r>
      <w:proofErr w:type="spellStart"/>
      <w:r w:rsidRPr="00F4703A">
        <w:rPr>
          <w:color w:val="333333"/>
          <w:szCs w:val="21"/>
        </w:rPr>
        <w:t>փոխարինել</w:t>
      </w:r>
      <w:proofErr w:type="spellEnd"/>
      <w:r w:rsidRPr="00F4703A">
        <w:rPr>
          <w:color w:val="333333"/>
          <w:szCs w:val="21"/>
        </w:rPr>
        <w:t xml:space="preserve"> «35» </w:t>
      </w:r>
      <w:proofErr w:type="spellStart"/>
      <w:r w:rsidRPr="00F4703A">
        <w:rPr>
          <w:color w:val="333333"/>
          <w:szCs w:val="21"/>
        </w:rPr>
        <w:t>թվով</w:t>
      </w:r>
      <w:proofErr w:type="spellEnd"/>
      <w:r w:rsidRPr="00F4703A">
        <w:rPr>
          <w:color w:val="333333"/>
          <w:szCs w:val="21"/>
        </w:rPr>
        <w:t>.</w:t>
      </w:r>
    </w:p>
    <w:p w:rsidR="006C630F" w:rsidRPr="00F4703A" w:rsidRDefault="006C630F">
      <w:pPr>
        <w:pStyle w:val="NormalWeb"/>
        <w:spacing w:before="0" w:beforeAutospacing="0" w:after="150" w:afterAutospacing="0"/>
        <w:jc w:val="both"/>
        <w:divId w:val="2029983655"/>
        <w:rPr>
          <w:color w:val="333333"/>
          <w:szCs w:val="21"/>
        </w:rPr>
      </w:pPr>
      <w:r w:rsidRPr="00F4703A">
        <w:rPr>
          <w:color w:val="333333"/>
          <w:szCs w:val="21"/>
        </w:rPr>
        <w:t xml:space="preserve">2) </w:t>
      </w:r>
      <w:proofErr w:type="spellStart"/>
      <w:proofErr w:type="gramStart"/>
      <w:r w:rsidRPr="00F4703A">
        <w:rPr>
          <w:color w:val="333333"/>
          <w:szCs w:val="21"/>
        </w:rPr>
        <w:t>հավելվածի</w:t>
      </w:r>
      <w:proofErr w:type="spellEnd"/>
      <w:proofErr w:type="gramEnd"/>
      <w:r w:rsidRPr="00F4703A">
        <w:rPr>
          <w:color w:val="333333"/>
          <w:szCs w:val="21"/>
        </w:rPr>
        <w:t xml:space="preserve"> 2-րդ </w:t>
      </w:r>
      <w:proofErr w:type="spellStart"/>
      <w:r w:rsidRPr="00F4703A">
        <w:rPr>
          <w:color w:val="333333"/>
          <w:szCs w:val="21"/>
        </w:rPr>
        <w:t>կետի</w:t>
      </w:r>
      <w:proofErr w:type="spellEnd"/>
      <w:r w:rsidRPr="00F4703A">
        <w:rPr>
          <w:color w:val="333333"/>
          <w:szCs w:val="21"/>
        </w:rPr>
        <w:t xml:space="preserve"> 20-րդ </w:t>
      </w:r>
      <w:proofErr w:type="spellStart"/>
      <w:r w:rsidRPr="00F4703A">
        <w:rPr>
          <w:color w:val="333333"/>
          <w:szCs w:val="21"/>
        </w:rPr>
        <w:t>տողից</w:t>
      </w:r>
      <w:proofErr w:type="spellEnd"/>
      <w:r w:rsidRPr="00F4703A">
        <w:rPr>
          <w:color w:val="333333"/>
          <w:szCs w:val="21"/>
        </w:rPr>
        <w:t xml:space="preserve"> </w:t>
      </w:r>
      <w:proofErr w:type="spellStart"/>
      <w:r w:rsidRPr="00F4703A">
        <w:rPr>
          <w:color w:val="333333"/>
          <w:szCs w:val="21"/>
        </w:rPr>
        <w:t>հետո</w:t>
      </w:r>
      <w:proofErr w:type="spellEnd"/>
      <w:r w:rsidRPr="00F4703A">
        <w:rPr>
          <w:color w:val="333333"/>
          <w:szCs w:val="21"/>
        </w:rPr>
        <w:t xml:space="preserve"> </w:t>
      </w:r>
      <w:proofErr w:type="spellStart"/>
      <w:r w:rsidRPr="00F4703A">
        <w:rPr>
          <w:color w:val="333333"/>
          <w:szCs w:val="21"/>
        </w:rPr>
        <w:t>կարդալ</w:t>
      </w:r>
      <w:proofErr w:type="spellEnd"/>
      <w:r w:rsidRPr="00F4703A">
        <w:rPr>
          <w:color w:val="333333"/>
          <w:szCs w:val="21"/>
        </w:rPr>
        <w:t xml:space="preserve"> </w:t>
      </w:r>
      <w:proofErr w:type="spellStart"/>
      <w:r w:rsidRPr="00F4703A">
        <w:rPr>
          <w:color w:val="333333"/>
          <w:szCs w:val="21"/>
        </w:rPr>
        <w:t>հետևյալ</w:t>
      </w:r>
      <w:proofErr w:type="spellEnd"/>
      <w:r w:rsidRPr="00F4703A">
        <w:rPr>
          <w:color w:val="333333"/>
          <w:szCs w:val="21"/>
        </w:rPr>
        <w:t xml:space="preserve"> </w:t>
      </w:r>
      <w:proofErr w:type="spellStart"/>
      <w:r w:rsidRPr="00F4703A">
        <w:rPr>
          <w:color w:val="333333"/>
          <w:szCs w:val="21"/>
        </w:rPr>
        <w:t>խմբագրությամբ</w:t>
      </w:r>
      <w:proofErr w:type="spellEnd"/>
      <w:r w:rsidRPr="00F4703A">
        <w:rPr>
          <w:color w:val="333333"/>
          <w:szCs w:val="21"/>
        </w:rPr>
        <w:t>.</w:t>
      </w:r>
      <w:r w:rsidRPr="00F4703A">
        <w:rPr>
          <w:rFonts w:ascii="Courier New" w:hAnsi="Courier New" w:cs="Courier New"/>
          <w:color w:val="333333"/>
          <w:szCs w:val="21"/>
        </w:rPr>
        <w:t> </w:t>
      </w:r>
    </w:p>
    <w:tbl>
      <w:tblPr>
        <w:tblW w:w="12450" w:type="dxa"/>
        <w:tblInd w:w="279" w:type="dxa"/>
        <w:tblCellMar>
          <w:left w:w="0" w:type="dxa"/>
          <w:right w:w="0" w:type="dxa"/>
        </w:tblCellMar>
        <w:tblLook w:val="04A0"/>
      </w:tblPr>
      <w:tblGrid>
        <w:gridCol w:w="800"/>
        <w:gridCol w:w="3880"/>
        <w:gridCol w:w="1702"/>
        <w:gridCol w:w="6068"/>
      </w:tblGrid>
      <w:tr w:rsidR="006C630F">
        <w:trPr>
          <w:divId w:val="2029983655"/>
          <w:trHeight w:val="70"/>
        </w:trPr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0F" w:rsidRDefault="006C630F">
            <w:pPr>
              <w:spacing w:line="70" w:lineRule="atLeast"/>
              <w:ind w:left="360"/>
              <w:jc w:val="center"/>
              <w:rPr>
                <w:sz w:val="24"/>
                <w:szCs w:val="24"/>
              </w:rPr>
            </w:pPr>
            <w:r>
              <w:rPr>
                <w:rFonts w:ascii="GHEA Grapalat" w:hAnsi="GHEA Grapalat"/>
                <w:color w:val="0D0D0D" w:themeColor="text1" w:themeTint="F2"/>
              </w:rPr>
              <w:t>21</w:t>
            </w:r>
          </w:p>
        </w:tc>
        <w:tc>
          <w:tcPr>
            <w:tcW w:w="3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0F" w:rsidRDefault="006C630F">
            <w:pPr>
              <w:spacing w:before="100" w:beforeAutospacing="1"/>
              <w:rPr>
                <w:rFonts w:ascii="Times New Roman" w:hAnsi="Times New Roman"/>
              </w:rPr>
            </w:pPr>
            <w:proofErr w:type="spellStart"/>
            <w:r>
              <w:rPr>
                <w:rFonts w:ascii="GHEA Grapalat" w:hAnsi="GHEA Grapalat"/>
                <w:color w:val="0D0D0D" w:themeColor="text1" w:themeTint="F2"/>
              </w:rPr>
              <w:t>Ֆիզհրահանգիչ</w:t>
            </w:r>
            <w:proofErr w:type="spellEnd"/>
          </w:p>
          <w:p w:rsidR="006C630F" w:rsidRDefault="006C630F">
            <w:pPr>
              <w:spacing w:before="100" w:beforeAutospacing="1" w:line="70" w:lineRule="atLeast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D0D0D" w:themeColor="text1" w:themeTint="F2"/>
                <w:lang w:val="hy-AM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0F" w:rsidRDefault="006C630F">
            <w:pPr>
              <w:spacing w:before="100" w:beforeAutospacing="1" w:line="70" w:lineRule="atLeast"/>
              <w:rPr>
                <w:sz w:val="24"/>
                <w:szCs w:val="24"/>
              </w:rPr>
            </w:pPr>
            <w:r>
              <w:rPr>
                <w:rFonts w:ascii="GHEA Grapalat" w:hAnsi="GHEA Grapalat"/>
                <w:color w:val="0D0D0D" w:themeColor="text1" w:themeTint="F2"/>
                <w:lang w:val="hy-AM"/>
              </w:rPr>
              <w:t>1.0</w:t>
            </w:r>
          </w:p>
        </w:tc>
        <w:tc>
          <w:tcPr>
            <w:tcW w:w="6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0F" w:rsidRDefault="006C630F">
            <w:pPr>
              <w:spacing w:before="100" w:beforeAutospacing="1" w:line="70" w:lineRule="atLeast"/>
              <w:rPr>
                <w:sz w:val="24"/>
                <w:szCs w:val="24"/>
              </w:rPr>
            </w:pPr>
            <w:r>
              <w:rPr>
                <w:rFonts w:ascii="GHEA Grapalat" w:hAnsi="GHEA Grapalat"/>
                <w:color w:val="0D0D0D" w:themeColor="text1" w:themeTint="F2"/>
                <w:lang w:val="hy-AM"/>
              </w:rPr>
              <w:t>122.000</w:t>
            </w:r>
          </w:p>
        </w:tc>
      </w:tr>
      <w:tr w:rsidR="006C630F">
        <w:trPr>
          <w:divId w:val="2029983655"/>
          <w:trHeight w:val="306"/>
        </w:trPr>
        <w:tc>
          <w:tcPr>
            <w:tcW w:w="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0F" w:rsidRDefault="006C630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0F" w:rsidRDefault="006C630F">
            <w:pPr>
              <w:spacing w:before="100" w:beforeAutospacing="1"/>
              <w:rPr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color w:val="0D0D0D" w:themeColor="text1" w:themeTint="F2"/>
              </w:rPr>
              <w:t>Ընդամենը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0F" w:rsidRDefault="006C630F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rFonts w:ascii="GHEA Grapalat" w:hAnsi="GHEA Grapalat"/>
                <w:color w:val="0D0D0D" w:themeColor="text1" w:themeTint="F2"/>
              </w:rPr>
              <w:t>34.45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0F" w:rsidRDefault="006C630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</w:rPr>
              <w:t> </w:t>
            </w:r>
          </w:p>
        </w:tc>
      </w:tr>
    </w:tbl>
    <w:p w:rsidR="006C630F" w:rsidRDefault="006C630F">
      <w:pPr>
        <w:pStyle w:val="NormalWeb"/>
        <w:spacing w:before="0" w:beforeAutospacing="0" w:after="150" w:afterAutospacing="0"/>
        <w:jc w:val="both"/>
        <w:divId w:val="2029983655"/>
        <w:rPr>
          <w:color w:val="333333"/>
          <w:sz w:val="21"/>
          <w:szCs w:val="21"/>
        </w:rPr>
      </w:pPr>
      <w:r>
        <w:rPr>
          <w:rFonts w:ascii="Courier New" w:hAnsi="Courier New" w:cs="Courier New"/>
          <w:color w:val="333333"/>
          <w:sz w:val="21"/>
          <w:szCs w:val="21"/>
        </w:rPr>
        <w:t> </w:t>
      </w:r>
    </w:p>
    <w:p w:rsidR="006C630F" w:rsidRDefault="006C630F">
      <w:pPr>
        <w:spacing w:before="100" w:beforeAutospacing="1" w:after="100" w:afterAutospacing="1"/>
        <w:divId w:val="2029983655"/>
        <w:rPr>
          <w:sz w:val="24"/>
          <w:szCs w:val="24"/>
        </w:rPr>
      </w:pPr>
      <w:r>
        <w:t> </w:t>
      </w:r>
      <w:r>
        <w:rPr>
          <w:rFonts w:ascii="GHEA Grapalat" w:hAnsi="GHEA Grapalat"/>
        </w:rPr>
        <w:t xml:space="preserve">2.Որոշումն </w:t>
      </w:r>
      <w:proofErr w:type="spellStart"/>
      <w:r>
        <w:rPr>
          <w:rFonts w:ascii="GHEA Grapalat" w:hAnsi="GHEA Grapalat"/>
        </w:rPr>
        <w:t>ուժի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մեջ</w:t>
      </w:r>
      <w:proofErr w:type="spellEnd"/>
      <w:r>
        <w:rPr>
          <w:rFonts w:ascii="GHEA Grapalat" w:hAnsi="GHEA Grapalat"/>
        </w:rPr>
        <w:t xml:space="preserve"> է </w:t>
      </w:r>
      <w:proofErr w:type="spellStart"/>
      <w:r>
        <w:rPr>
          <w:rFonts w:ascii="GHEA Grapalat" w:hAnsi="GHEA Grapalat"/>
        </w:rPr>
        <w:t>մտնում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ընդունման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պահից</w:t>
      </w:r>
      <w:proofErr w:type="spellEnd"/>
      <w:r>
        <w:rPr>
          <w:rFonts w:ascii="GHEA Grapalat" w:hAnsi="GHEA Grapalat"/>
        </w:rPr>
        <w:t>:</w:t>
      </w:r>
    </w:p>
    <w:sectPr w:rsidR="006C630F" w:rsidSect="00191FE9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C630F"/>
    <w:rsid w:val="006C630F"/>
    <w:rsid w:val="00F47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630F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630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0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98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2023-06-01T12:40:00Z</dcterms:created>
  <dcterms:modified xsi:type="dcterms:W3CDTF">2023-06-01T12:41:00Z</dcterms:modified>
</cp:coreProperties>
</file>