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744939">
        <w:rPr>
          <w:rFonts w:ascii="GHEA Grapalat" w:hAnsi="GHEA Grapalat"/>
          <w:lang w:val="hy-AM"/>
        </w:rPr>
        <w:t xml:space="preserve"> 1</w:t>
      </w:r>
      <w:r>
        <w:rPr>
          <w:rFonts w:ascii="GHEA Grapalat" w:hAnsi="GHEA Grapalat"/>
          <w:lang w:val="hy-AM"/>
        </w:rPr>
        <w:t xml:space="preserve"> </w:t>
      </w:r>
    </w:p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ԱՐՄԱՎԻՐ ՀԱՄԱՅՆՔԻ ԱՎԱԳԱՆՈՒ</w:t>
      </w:r>
    </w:p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 ԹՎԱԿԱՆԻ ԴԵԿՏԵՄԲԵՐԻ 27-Ի</w:t>
      </w:r>
    </w:p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12 ԱՐՏԱՀԵՐԹ ՆԻՍՏԻ</w:t>
      </w:r>
    </w:p>
    <w:p w:rsidR="000F18F4" w:rsidRDefault="000F18F4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116-Ա ՈՐՈՇՄԱՆ</w:t>
      </w:r>
    </w:p>
    <w:p w:rsidR="0022705B" w:rsidRDefault="0022705B" w:rsidP="0022705B">
      <w:pPr>
        <w:spacing w:after="0"/>
        <w:rPr>
          <w:rFonts w:ascii="GHEA Grapalat" w:hAnsi="GHEA Grapalat"/>
          <w:lang w:val="hy-AM"/>
        </w:rPr>
      </w:pPr>
    </w:p>
    <w:p w:rsidR="00BD4BCF" w:rsidRDefault="00BD4BCF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22705B" w:rsidRPr="00BD7BC4" w:rsidRDefault="00BD7BC4" w:rsidP="00BD7BC4">
      <w:pPr>
        <w:jc w:val="center"/>
        <w:rPr>
          <w:rFonts w:ascii="GHEA Grapalat" w:hAnsi="GHEA Grapalat"/>
          <w:i/>
          <w:sz w:val="24"/>
          <w:lang w:val="hy-AM"/>
        </w:rPr>
      </w:pPr>
      <w:r w:rsidRPr="00BD7BC4">
        <w:rPr>
          <w:rFonts w:ascii="GHEA Grapalat" w:hAnsi="GHEA Grapalat"/>
          <w:i/>
          <w:sz w:val="24"/>
          <w:lang w:val="hy-AM"/>
        </w:rPr>
        <w:t>ԱՐՄԱՎԻՐԻ ՀԱՄԱՅՆՔԱՊԵՏԱՐԱՆԻ ԱՇԽԱՏԱԿԱԶՄԻ ԿԱՌՈՒՑՎԱԾՔ</w:t>
      </w:r>
    </w:p>
    <w:p w:rsidR="00BD7BC4" w:rsidRDefault="00BD7BC4">
      <w:pPr>
        <w:rPr>
          <w:rFonts w:ascii="GHEA Grapalat" w:hAnsi="GHEA Grapalat"/>
          <w:lang w:val="hy-AM"/>
        </w:rPr>
      </w:pPr>
    </w:p>
    <w:p w:rsidR="00F32F99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1.Քարտուղարության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2.Ֆինանսատնտեսագիտական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3.Իրավաբանական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4.Քաղաքաշինության և բնակարանային կոմունալ հարցերի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5.Գույքահարկի հաշվառման, </w:t>
      </w:r>
      <w:r w:rsidR="00BD7BC4">
        <w:rPr>
          <w:rFonts w:ascii="GHEA Grapalat" w:hAnsi="GHEA Grapalat"/>
          <w:lang w:val="hy-AM"/>
        </w:rPr>
        <w:t>սպասարկման և գանձման</w:t>
      </w:r>
      <w:r>
        <w:rPr>
          <w:rFonts w:ascii="GHEA Grapalat" w:hAnsi="GHEA Grapalat"/>
          <w:lang w:val="hy-AM"/>
        </w:rPr>
        <w:t xml:space="preserve">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6.Բյուջետային մուտքերի </w:t>
      </w:r>
      <w:r w:rsidR="00BD7BC4">
        <w:rPr>
          <w:rFonts w:ascii="GHEA Grapalat" w:hAnsi="GHEA Grapalat"/>
          <w:lang w:val="hy-AM"/>
        </w:rPr>
        <w:t>ապահո</w:t>
      </w:r>
      <w:r>
        <w:rPr>
          <w:rFonts w:ascii="GHEA Grapalat" w:hAnsi="GHEA Grapalat"/>
          <w:lang w:val="hy-AM"/>
        </w:rPr>
        <w:t>վման և տրանսպորտի վերահսկողության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7.Կրթության, գիտության, մշակույթի, սպորտի և երիտասարդ</w:t>
      </w:r>
      <w:r w:rsidR="00BD7BC4">
        <w:rPr>
          <w:rFonts w:ascii="GHEA Grapalat" w:hAnsi="GHEA Grapalat"/>
          <w:lang w:val="hy-AM"/>
        </w:rPr>
        <w:t>ության</w:t>
      </w:r>
      <w:r>
        <w:rPr>
          <w:rFonts w:ascii="GHEA Grapalat" w:hAnsi="GHEA Grapalat"/>
          <w:lang w:val="hy-AM"/>
        </w:rPr>
        <w:t xml:space="preserve"> հարցերի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8.Տեխնիկակ</w:t>
      </w:r>
      <w:r w:rsidR="00BD7BC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ն և սպաս</w:t>
      </w:r>
      <w:r w:rsidR="00BD7BC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րկող անձնակազմ</w:t>
      </w: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Pr="00AA3565" w:rsidRDefault="000E3ECB">
      <w:pPr>
        <w:rPr>
          <w:rFonts w:ascii="GHEA Grapalat" w:hAnsi="GHEA Grapalat"/>
          <w:lang w:val="hy-AM"/>
        </w:rPr>
      </w:pPr>
    </w:p>
    <w:sectPr w:rsidR="000E3ECB" w:rsidRPr="00AA3565" w:rsidSect="00AA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565"/>
    <w:rsid w:val="000E3ECB"/>
    <w:rsid w:val="000F18F4"/>
    <w:rsid w:val="0022705B"/>
    <w:rsid w:val="00254BB6"/>
    <w:rsid w:val="003715ED"/>
    <w:rsid w:val="005263FB"/>
    <w:rsid w:val="00744939"/>
    <w:rsid w:val="00AA3565"/>
    <w:rsid w:val="00BD4BCF"/>
    <w:rsid w:val="00BD7BC4"/>
    <w:rsid w:val="00D253FC"/>
    <w:rsid w:val="00F32F99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11</cp:revision>
  <cp:lastPrinted>2021-12-27T10:24:00Z</cp:lastPrinted>
  <dcterms:created xsi:type="dcterms:W3CDTF">2021-12-27T06:25:00Z</dcterms:created>
  <dcterms:modified xsi:type="dcterms:W3CDTF">2021-12-29T07:14:00Z</dcterms:modified>
</cp:coreProperties>
</file>