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CellMar>
          <w:left w:w="0" w:type="dxa"/>
          <w:right w:w="0" w:type="dxa"/>
        </w:tblCellMar>
        <w:tblLook w:val="04A0"/>
      </w:tblPr>
      <w:tblGrid>
        <w:gridCol w:w="9639"/>
      </w:tblGrid>
      <w:tr w:rsidR="00074D33">
        <w:trPr>
          <w:divId w:val="1488595163"/>
          <w:tblCellSpacing w:w="0" w:type="dxa"/>
          <w:jc w:val="center"/>
        </w:trPr>
        <w:tc>
          <w:tcPr>
            <w:tcW w:w="0" w:type="auto"/>
            <w:vAlign w:val="center"/>
            <w:hideMark/>
          </w:tcPr>
          <w:p w:rsidR="00074D33" w:rsidRDefault="00074D33">
            <w:pPr>
              <w:jc w:val="center"/>
              <w:rPr>
                <w:rFonts w:ascii="GHEA Grapalat" w:eastAsia="Times New Roman" w:hAnsi="GHEA Grapalat"/>
              </w:rPr>
            </w:pPr>
            <w:r>
              <w:rPr>
                <w:rFonts w:ascii="GHEA Grapalat" w:eastAsia="Times New Roman" w:hAnsi="GHEA Grapalat"/>
                <w:noProof/>
              </w:rPr>
              <w:drawing>
                <wp:inline distT="0" distB="0" distL="0" distR="0">
                  <wp:extent cx="1097280" cy="1049655"/>
                  <wp:effectExtent l="0" t="0" r="7620" b="0"/>
                  <wp:docPr id="1" name="Picture 1" descr="cid:000901db60c7$579b6a68$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0901db60c7$579b6a68$_CDOSYS2.0"/>
                          <pic:cNvPicPr>
                            <a:picLocks noChangeAspect="1" noChangeArrowheads="1"/>
                          </pic:cNvPicPr>
                        </pic:nvPicPr>
                        <pic:blipFill>
                          <a:blip r:embed="rId4"/>
                          <a:srcRect/>
                          <a:stretch>
                            <a:fillRect/>
                          </a:stretch>
                        </pic:blipFill>
                        <pic:spPr bwMode="auto">
                          <a:xfrm>
                            <a:off x="0" y="0"/>
                            <a:ext cx="1097280" cy="1049655"/>
                          </a:xfrm>
                          <a:prstGeom prst="rect">
                            <a:avLst/>
                          </a:prstGeom>
                          <a:noFill/>
                          <a:ln w="9525">
                            <a:noFill/>
                            <a:miter lim="800000"/>
                            <a:headEnd/>
                            <a:tailEnd/>
                          </a:ln>
                        </pic:spPr>
                      </pic:pic>
                    </a:graphicData>
                  </a:graphic>
                </wp:inline>
              </w:drawing>
            </w:r>
            <w:r>
              <w:rPr>
                <w:rFonts w:ascii="GHEA Grapalat" w:eastAsia="Times New Roman" w:hAnsi="GHEA Grapalat"/>
              </w:rPr>
              <w:br/>
            </w:r>
            <w:r>
              <w:rPr>
                <w:rStyle w:val="Strong"/>
                <w:rFonts w:ascii="GHEA Grapalat" w:eastAsia="Times New Roman" w:hAnsi="GHEA Grapalat"/>
                <w:sz w:val="36"/>
                <w:szCs w:val="36"/>
              </w:rPr>
              <w:t>ՀԱՅԱՍՏԱՆԻ ՀԱՆՐԱՊԵՏՈՒԹՅԱՆ ԱՐՄԱՎԻՐ ՄԱՐԶԻ ԱՐՄԱՎԻՐ ՀԱՄԱՅՆՔԻ ԱՎԱԳԱՆԻ</w:t>
            </w:r>
            <w:r>
              <w:rPr>
                <w:rFonts w:ascii="GHEA Grapalat" w:eastAsia="Times New Roman" w:hAnsi="GHEA Grapalat"/>
                <w:b/>
                <w:bCs/>
              </w:rPr>
              <w:br/>
            </w:r>
            <w:r>
              <w:rPr>
                <w:rFonts w:ascii="GHEA Grapalat" w:eastAsia="Times New Roman" w:hAnsi="GHEA Grapalat"/>
                <w:b/>
                <w:bCs/>
                <w:noProof/>
                <w:sz w:val="36"/>
                <w:szCs w:val="36"/>
              </w:rPr>
              <w:drawing>
                <wp:inline distT="0" distB="0" distL="0" distR="0">
                  <wp:extent cx="6432550" cy="47625"/>
                  <wp:effectExtent l="19050" t="0" r="6350" b="0"/>
                  <wp:docPr id="2" name="Picture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5"/>
                          <a:srcRect/>
                          <a:stretch>
                            <a:fillRect/>
                          </a:stretch>
                        </pic:blipFill>
                        <pic:spPr bwMode="auto">
                          <a:xfrm>
                            <a:off x="0" y="0"/>
                            <a:ext cx="6432550" cy="47625"/>
                          </a:xfrm>
                          <a:prstGeom prst="rect">
                            <a:avLst/>
                          </a:prstGeom>
                          <a:noFill/>
                          <a:ln w="9525">
                            <a:noFill/>
                            <a:miter lim="800000"/>
                            <a:headEnd/>
                            <a:tailEnd/>
                          </a:ln>
                        </pic:spPr>
                      </pic:pic>
                    </a:graphicData>
                  </a:graphic>
                </wp:inline>
              </w:drawing>
            </w:r>
          </w:p>
          <w:p w:rsidR="00074D33" w:rsidRDefault="00074D33">
            <w:pPr>
              <w:rPr>
                <w:rFonts w:ascii="GHEA Grapalat" w:eastAsia="Times New Roman" w:hAnsi="GHEA Grapalat"/>
                <w:sz w:val="24"/>
                <w:szCs w:val="24"/>
              </w:rPr>
            </w:pPr>
            <w:proofErr w:type="spellStart"/>
            <w:r>
              <w:rPr>
                <w:rFonts w:ascii="GHEA Grapalat" w:eastAsia="Times New Roman" w:hAnsi="GHEA Grapalat"/>
              </w:rPr>
              <w:t>Հայաստանի</w:t>
            </w:r>
            <w:proofErr w:type="spellEnd"/>
            <w:r>
              <w:rPr>
                <w:rFonts w:ascii="GHEA Grapalat" w:eastAsia="Times New Roman" w:hAnsi="GHEA Grapalat"/>
              </w:rPr>
              <w:t xml:space="preserve"> </w:t>
            </w:r>
            <w:proofErr w:type="spellStart"/>
            <w:r>
              <w:rPr>
                <w:rFonts w:ascii="GHEA Grapalat" w:eastAsia="Times New Roman" w:hAnsi="GHEA Grapalat"/>
              </w:rPr>
              <w:t>Հանրապետության</w:t>
            </w:r>
            <w:proofErr w:type="spellEnd"/>
            <w:r>
              <w:rPr>
                <w:rFonts w:ascii="Courier New" w:eastAsia="Times New Roman" w:hAnsi="Courier New" w:cs="Courier New"/>
              </w:rPr>
              <w:t> </w:t>
            </w:r>
            <w:proofErr w:type="spellStart"/>
            <w:r>
              <w:rPr>
                <w:rFonts w:ascii="GHEA Grapalat" w:eastAsia="Times New Roman" w:hAnsi="GHEA Grapalat" w:cs="GHEA Grapalat"/>
              </w:rPr>
              <w:t>Արմավիրի</w:t>
            </w:r>
            <w:proofErr w:type="spellEnd"/>
            <w:r>
              <w:rPr>
                <w:rFonts w:ascii="GHEA Grapalat" w:eastAsia="Times New Roman" w:hAnsi="GHEA Grapalat" w:cs="GHEA Grapalat"/>
              </w:rPr>
              <w:t xml:space="preserve"> </w:t>
            </w:r>
            <w:proofErr w:type="spellStart"/>
            <w:r>
              <w:rPr>
                <w:rFonts w:ascii="GHEA Grapalat" w:eastAsia="Times New Roman" w:hAnsi="GHEA Grapalat" w:cs="GHEA Grapalat"/>
              </w:rPr>
              <w:t>մարզ</w:t>
            </w:r>
            <w:r>
              <w:rPr>
                <w:rFonts w:ascii="GHEA Grapalat" w:eastAsia="Times New Roman" w:hAnsi="GHEA Grapalat"/>
              </w:rPr>
              <w:t>ի</w:t>
            </w:r>
            <w:proofErr w:type="spellEnd"/>
            <w:r>
              <w:rPr>
                <w:rFonts w:ascii="GHEA Grapalat" w:eastAsia="Times New Roman" w:hAnsi="GHEA Grapalat"/>
              </w:rPr>
              <w:t xml:space="preserve"> </w:t>
            </w:r>
            <w:proofErr w:type="spellStart"/>
            <w:r>
              <w:rPr>
                <w:rFonts w:ascii="GHEA Grapalat" w:eastAsia="Times New Roman" w:hAnsi="GHEA Grapalat"/>
              </w:rPr>
              <w:t>Արմավիր</w:t>
            </w:r>
            <w:proofErr w:type="spellEnd"/>
            <w:r>
              <w:rPr>
                <w:rFonts w:ascii="GHEA Grapalat" w:eastAsia="Times New Roman" w:hAnsi="GHEA Grapalat"/>
              </w:rPr>
              <w:t xml:space="preserve"> </w:t>
            </w:r>
            <w:proofErr w:type="spellStart"/>
            <w:r>
              <w:rPr>
                <w:rFonts w:ascii="GHEA Grapalat" w:eastAsia="Times New Roman" w:hAnsi="GHEA Grapalat"/>
              </w:rPr>
              <w:t>համայնք</w:t>
            </w:r>
            <w:proofErr w:type="spellEnd"/>
            <w:r>
              <w:rPr>
                <w:rFonts w:ascii="GHEA Grapalat" w:eastAsia="Times New Roman" w:hAnsi="GHEA Grapalat"/>
              </w:rPr>
              <w:t xml:space="preserve"> </w:t>
            </w:r>
            <w:r>
              <w:rPr>
                <w:rFonts w:ascii="GHEA Grapalat" w:eastAsia="Times New Roman" w:hAnsi="GHEA Grapalat"/>
              </w:rPr>
              <w:br/>
              <w:t xml:space="preserve">ՀՀ, </w:t>
            </w:r>
            <w:proofErr w:type="spellStart"/>
            <w:r>
              <w:rPr>
                <w:rFonts w:ascii="GHEA Grapalat" w:eastAsia="Times New Roman" w:hAnsi="GHEA Grapalat"/>
              </w:rPr>
              <w:t>Արմավիրի</w:t>
            </w:r>
            <w:proofErr w:type="spellEnd"/>
            <w:r>
              <w:rPr>
                <w:rFonts w:ascii="GHEA Grapalat" w:eastAsia="Times New Roman" w:hAnsi="GHEA Grapalat"/>
              </w:rPr>
              <w:t xml:space="preserve"> </w:t>
            </w:r>
            <w:proofErr w:type="spellStart"/>
            <w:r>
              <w:rPr>
                <w:rFonts w:ascii="GHEA Grapalat" w:eastAsia="Times New Roman" w:hAnsi="GHEA Grapalat"/>
              </w:rPr>
              <w:t>մարզ</w:t>
            </w:r>
            <w:proofErr w:type="spellEnd"/>
            <w:r>
              <w:rPr>
                <w:rFonts w:ascii="GHEA Grapalat" w:eastAsia="Times New Roman" w:hAnsi="GHEA Grapalat"/>
              </w:rPr>
              <w:t xml:space="preserve">, </w:t>
            </w:r>
            <w:proofErr w:type="spellStart"/>
            <w:r>
              <w:rPr>
                <w:rFonts w:ascii="GHEA Grapalat" w:eastAsia="Times New Roman" w:hAnsi="GHEA Grapalat"/>
              </w:rPr>
              <w:t>ք.Արմավիր</w:t>
            </w:r>
            <w:proofErr w:type="spellEnd"/>
            <w:r>
              <w:rPr>
                <w:rFonts w:ascii="GHEA Grapalat" w:eastAsia="Times New Roman" w:hAnsi="GHEA Grapalat"/>
              </w:rPr>
              <w:t>, (0237) 2-36-54, armavirmunicipality@gmail.com</w:t>
            </w:r>
          </w:p>
        </w:tc>
      </w:tr>
    </w:tbl>
    <w:p w:rsidR="00074D33" w:rsidRDefault="00074D33">
      <w:pPr>
        <w:pStyle w:val="NormalWeb"/>
        <w:jc w:val="center"/>
        <w:divId w:val="1488595163"/>
      </w:pPr>
      <w:r>
        <w:rPr>
          <w:rStyle w:val="Strong"/>
          <w:sz w:val="36"/>
          <w:szCs w:val="36"/>
        </w:rPr>
        <w:t>Ո Ր Ո Շ ՈՒ Մ</w:t>
      </w:r>
      <w:r>
        <w:rPr>
          <w:b/>
          <w:bCs/>
          <w:sz w:val="36"/>
          <w:szCs w:val="36"/>
        </w:rPr>
        <w:br/>
      </w:r>
      <w:r>
        <w:t>13 ԴԵԿՏԵՄԲԵՐԻ 2024թվականի N 148-Ա</w:t>
      </w:r>
    </w:p>
    <w:p w:rsidR="00074D33" w:rsidRDefault="00074D33">
      <w:pPr>
        <w:pStyle w:val="NormalWeb"/>
        <w:jc w:val="center"/>
        <w:divId w:val="1488595163"/>
      </w:pPr>
      <w:r>
        <w:rPr>
          <w:sz w:val="27"/>
          <w:szCs w:val="27"/>
        </w:rPr>
        <w:t>ՀԱՅԱՍՏԱՆԻ ՀԱՆՐԱՊԵՏՈՒԹՅԱՆ ԱՐՄԱՎԻՐԻ ՄԱՐԶԻ ԱՐՄԱՎԻՐ ՀԱՄԱՅՆՔԻ ԱՎԱԳԱՆՈՒ 2024 ԹՎԱԿԱՆԻ ՕԳՈՍՏՈՍԻ 09-Ի N 097-Ա ՈՐՈՇՈՒՄԸ ՈՒԺԸ ԿՈՐՑՐԱԾ ՃԱՆԱՉԵԼՈՒ, ՀԱՅԱՍՏԱՆԻ ՀԱՆՐԱՊԵՏՈՒԹՅԱՆ ԱՐՄԱՎԻՐԻ ՄԱՐԶԻ «ԱՐՄԱՎԻՐԻ ՀԱՄԱՅՆՔԱՊԵՏԱՐԱՆԻ ԱՇԽԱՏԱԿԱԶՄ» ՀԱՄԱՅՆՔԱՅԻՆ ԿԱՌԱՎԱՐՉԱԿԱՆ ՀԻՄՆԱՐԿԻ ՀԱՇՎԵԿՇՌՈՒՄ ՀԱՇՎԱՌՎԱԾ ՏՐԱՆՍՊՈՐՏԱՅԻՆ ՄԻՋՈՑՆԵՐԸ ՀԱՇՎԵԿՇՌԻՑ ՀԱՆԵԼՈՒ ԵՎ «ՀԱՅԱՍՏԱՆԻ ՀԱՆՐԱՊԵՏՈՒԹՅԱՆ ԱՐՄԱՎԻՐԻ ՄԱՐԶԻ ԱՐՄԱՎԻՐ ՀԱՄԱՅՆՔԻ ՋՐԱՄԱՏԱԿԱՐԱՐ» ՀԱՄԱՅՆՔԱՅԻՆ ՈՉ ԱՌԵՎՏՐԱՅԻՆ ԿԱԶՄԱԿԵՐՊՈՒԹՅԱՆ ԵՎ «ՀԱՅԱՍՏԱՆԻ ՀԱՆՐԱՊԵՏՈՒԹՅԱՆ ԱՐՄԱՎԻՐԻ ՄԱՐԶԻ ԱՐՄԱՎԻՐ ՀԱՄԱՅՆՔԻ ԲԱՐԵԿԱՐԳՈՒՄ» ՏՆՕՐԻՆՈՒԹՅԱՆ ՀԱՇՎԵԿՇՌՈՒՄ ՀԱՇՎԱՌԵԼՈՒ ՄԱՍԻՆ</w:t>
      </w:r>
      <w:r>
        <w:rPr>
          <w:rFonts w:ascii="Courier New" w:hAnsi="Courier New" w:cs="Courier New"/>
        </w:rPr>
        <w:t> </w:t>
      </w:r>
    </w:p>
    <w:p w:rsidR="00074D33" w:rsidRDefault="00074D33">
      <w:pPr>
        <w:pStyle w:val="NormalWeb"/>
        <w:jc w:val="both"/>
        <w:divId w:val="1488595163"/>
      </w:pPr>
      <w:r>
        <w:rPr>
          <w:lang w:val="hy-AM"/>
        </w:rPr>
        <w:t>Ղեկավարվելով «Տեղական ինքնակառավարման մասին» Հայաստանի Հանրապետության օրենքի 18-րդ հոդվածի 1-ին մասի 21-րդ և 42-րդ կետի պահանջներով, «Նորմատիվ իրավական ակտերի մասին»</w:t>
      </w:r>
      <w:r>
        <w:rPr>
          <w:rFonts w:ascii="Courier New" w:hAnsi="Courier New" w:cs="Courier New"/>
          <w:lang w:val="hy-AM"/>
        </w:rPr>
        <w:t> </w:t>
      </w:r>
      <w:proofErr w:type="spellStart"/>
      <w:r>
        <w:t>Հայաստանի</w:t>
      </w:r>
      <w:proofErr w:type="spellEnd"/>
      <w:r>
        <w:t xml:space="preserve"> </w:t>
      </w:r>
      <w:proofErr w:type="spellStart"/>
      <w:r>
        <w:t>Հանրապետության</w:t>
      </w:r>
      <w:proofErr w:type="spellEnd"/>
      <w:r>
        <w:t xml:space="preserve"> </w:t>
      </w:r>
      <w:proofErr w:type="spellStart"/>
      <w:r>
        <w:t>օրենքի</w:t>
      </w:r>
      <w:proofErr w:type="spellEnd"/>
      <w:r>
        <w:t xml:space="preserve"> 37-րդ </w:t>
      </w:r>
      <w:proofErr w:type="spellStart"/>
      <w:r>
        <w:t>հոդվածով</w:t>
      </w:r>
      <w:proofErr w:type="spellEnd"/>
      <w:r>
        <w:t>,</w:t>
      </w:r>
      <w:r>
        <w:rPr>
          <w:rFonts w:ascii="Courier New" w:hAnsi="Courier New" w:cs="Courier New"/>
        </w:rPr>
        <w:t> </w:t>
      </w:r>
      <w:r>
        <w:rPr>
          <w:lang w:val="hy-AM"/>
        </w:rPr>
        <w:t>հիմք ընդունելով «Հ</w:t>
      </w:r>
      <w:proofErr w:type="spellStart"/>
      <w:r>
        <w:t>այաստանի</w:t>
      </w:r>
      <w:proofErr w:type="spellEnd"/>
      <w:r>
        <w:t xml:space="preserve"> </w:t>
      </w:r>
      <w:proofErr w:type="spellStart"/>
      <w:r>
        <w:t>Հանրապետության</w:t>
      </w:r>
      <w:proofErr w:type="spellEnd"/>
      <w:r>
        <w:t xml:space="preserve"> </w:t>
      </w:r>
      <w:proofErr w:type="spellStart"/>
      <w:r>
        <w:t>Արմավիրի</w:t>
      </w:r>
      <w:proofErr w:type="spellEnd"/>
      <w:r>
        <w:t xml:space="preserve"> </w:t>
      </w:r>
      <w:proofErr w:type="spellStart"/>
      <w:r>
        <w:t>մարզի</w:t>
      </w:r>
      <w:proofErr w:type="spellEnd"/>
      <w:r>
        <w:t xml:space="preserve"> </w:t>
      </w:r>
      <w:proofErr w:type="spellStart"/>
      <w:r>
        <w:t>Արմավիր</w:t>
      </w:r>
      <w:proofErr w:type="spellEnd"/>
      <w:r>
        <w:t xml:space="preserve"> </w:t>
      </w:r>
      <w:proofErr w:type="spellStart"/>
      <w:r>
        <w:t>համայնքի</w:t>
      </w:r>
      <w:proofErr w:type="spellEnd"/>
      <w:r>
        <w:t xml:space="preserve"> </w:t>
      </w:r>
      <w:proofErr w:type="spellStart"/>
      <w:r>
        <w:t>ջրամատակարար</w:t>
      </w:r>
      <w:proofErr w:type="spellEnd"/>
      <w:r>
        <w:rPr>
          <w:lang w:val="hy-AM"/>
        </w:rPr>
        <w:t>» ՀՈԱԿ-ի</w:t>
      </w:r>
      <w:r>
        <w:rPr>
          <w:rFonts w:ascii="Courier New" w:hAnsi="Courier New" w:cs="Courier New"/>
          <w:lang w:val="hy-AM"/>
        </w:rPr>
        <w:t> </w:t>
      </w:r>
      <w:proofErr w:type="spellStart"/>
      <w:r>
        <w:t>կանոնադրության</w:t>
      </w:r>
      <w:proofErr w:type="spellEnd"/>
      <w:r>
        <w:t xml:space="preserve"> 15-րդ </w:t>
      </w:r>
      <w:proofErr w:type="spellStart"/>
      <w:r>
        <w:t>կետը</w:t>
      </w:r>
      <w:proofErr w:type="spellEnd"/>
      <w:r>
        <w:rPr>
          <w:rFonts w:ascii="Courier New" w:hAnsi="Courier New" w:cs="Courier New"/>
          <w:lang w:val="hy-AM"/>
        </w:rPr>
        <w:t> </w:t>
      </w:r>
      <w:r>
        <w:rPr>
          <w:lang w:val="hy-AM"/>
        </w:rPr>
        <w:t>և</w:t>
      </w:r>
      <w:r>
        <w:rPr>
          <w:rFonts w:ascii="Courier New" w:hAnsi="Courier New" w:cs="Courier New"/>
          <w:lang w:val="hy-AM"/>
        </w:rPr>
        <w:t> </w:t>
      </w:r>
      <w:r>
        <w:rPr>
          <w:rFonts w:cs="GHEA Grapalat"/>
          <w:lang w:val="hy-AM"/>
        </w:rPr>
        <w:t>«</w:t>
      </w:r>
      <w:r>
        <w:rPr>
          <w:lang w:val="hy-AM"/>
        </w:rPr>
        <w:t>Հ</w:t>
      </w:r>
      <w:proofErr w:type="spellStart"/>
      <w:r>
        <w:t>այաստանի</w:t>
      </w:r>
      <w:proofErr w:type="spellEnd"/>
      <w:r>
        <w:t xml:space="preserve"> </w:t>
      </w:r>
      <w:proofErr w:type="spellStart"/>
      <w:r>
        <w:t>Հանրապետության</w:t>
      </w:r>
      <w:proofErr w:type="spellEnd"/>
      <w:r>
        <w:t xml:space="preserve"> </w:t>
      </w:r>
      <w:proofErr w:type="spellStart"/>
      <w:r>
        <w:t>Արմավիրի</w:t>
      </w:r>
      <w:proofErr w:type="spellEnd"/>
      <w:r>
        <w:t xml:space="preserve"> </w:t>
      </w:r>
      <w:proofErr w:type="spellStart"/>
      <w:r>
        <w:t>մարզի</w:t>
      </w:r>
      <w:proofErr w:type="spellEnd"/>
      <w:r>
        <w:t xml:space="preserve"> </w:t>
      </w:r>
      <w:proofErr w:type="spellStart"/>
      <w:r>
        <w:t>Արմավիր</w:t>
      </w:r>
      <w:proofErr w:type="spellEnd"/>
      <w:r>
        <w:t xml:space="preserve"> </w:t>
      </w:r>
      <w:proofErr w:type="spellStart"/>
      <w:r>
        <w:t>համայնքի</w:t>
      </w:r>
      <w:proofErr w:type="spellEnd"/>
      <w:r>
        <w:t xml:space="preserve"> </w:t>
      </w:r>
      <w:proofErr w:type="spellStart"/>
      <w:r>
        <w:t>բարեկարգում</w:t>
      </w:r>
      <w:proofErr w:type="spellEnd"/>
      <w:r>
        <w:rPr>
          <w:lang w:val="hy-AM"/>
        </w:rPr>
        <w:t>»</w:t>
      </w:r>
      <w:r>
        <w:rPr>
          <w:rFonts w:ascii="Courier New" w:hAnsi="Courier New" w:cs="Courier New"/>
          <w:lang w:val="hy-AM"/>
        </w:rPr>
        <w:t> </w:t>
      </w:r>
      <w:r>
        <w:rPr>
          <w:lang w:val="hy-AM"/>
        </w:rPr>
        <w:t>տնօրինության</w:t>
      </w:r>
      <w:r>
        <w:rPr>
          <w:rFonts w:ascii="Courier New" w:hAnsi="Courier New" w:cs="Courier New"/>
          <w:lang w:val="hy-AM"/>
        </w:rPr>
        <w:t> </w:t>
      </w:r>
      <w:r>
        <w:rPr>
          <w:lang w:val="hy-AM"/>
        </w:rPr>
        <w:t>կանոնադրության 41-րդ կետը</w:t>
      </w:r>
      <w:r>
        <w:rPr>
          <w:rFonts w:ascii="Courier New" w:hAnsi="Courier New" w:cs="Courier New"/>
          <w:lang w:val="hy-AM"/>
        </w:rPr>
        <w:t> </w:t>
      </w:r>
      <w:r>
        <w:rPr>
          <w:lang w:val="hy-AM"/>
        </w:rPr>
        <w:t>և համայնքի ղեկավարի առաջարկությունը`</w:t>
      </w:r>
    </w:p>
    <w:p w:rsidR="00074D33" w:rsidRDefault="00074D33">
      <w:pPr>
        <w:pStyle w:val="NormalWeb"/>
        <w:jc w:val="both"/>
        <w:divId w:val="1488595163"/>
      </w:pPr>
      <w:r>
        <w:rPr>
          <w:lang w:val="hy-AM"/>
        </w:rPr>
        <w:t>ՀԱՄԱՅՆՔԻ ԱՎԱԳԱՆԻՆ</w:t>
      </w:r>
      <w:r>
        <w:rPr>
          <w:rFonts w:ascii="Courier New" w:hAnsi="Courier New" w:cs="Courier New"/>
          <w:lang w:val="hy-AM"/>
        </w:rPr>
        <w:t> </w:t>
      </w:r>
      <w:r>
        <w:t>ՈՐՈՇՈՒՄ Է</w:t>
      </w:r>
    </w:p>
    <w:p w:rsidR="00074D33" w:rsidRDefault="00074D33">
      <w:pPr>
        <w:pStyle w:val="NormalWeb"/>
        <w:jc w:val="both"/>
        <w:divId w:val="1488595163"/>
      </w:pPr>
      <w:r>
        <w:rPr>
          <w:lang w:val="hy-AM"/>
        </w:rPr>
        <w:t>1.Ուժը կորցրած ճանաչել</w:t>
      </w:r>
      <w:r>
        <w:rPr>
          <w:rFonts w:ascii="Courier New" w:hAnsi="Courier New" w:cs="Courier New"/>
          <w:lang w:val="hy-AM"/>
        </w:rPr>
        <w:t> </w:t>
      </w:r>
      <w:r>
        <w:rPr>
          <w:lang w:val="nl-NL"/>
        </w:rPr>
        <w:t>Հայաստանի</w:t>
      </w:r>
      <w:r>
        <w:rPr>
          <w:rFonts w:ascii="Courier New" w:hAnsi="Courier New" w:cs="Courier New"/>
          <w:lang w:val="nl-NL"/>
        </w:rPr>
        <w:t> </w:t>
      </w:r>
      <w:r>
        <w:rPr>
          <w:lang w:val="nl-NL"/>
        </w:rPr>
        <w:t>Հանրապետության</w:t>
      </w:r>
      <w:r>
        <w:rPr>
          <w:rFonts w:ascii="Courier New" w:hAnsi="Courier New" w:cs="Courier New"/>
          <w:lang w:val="nl-NL"/>
        </w:rPr>
        <w:t> </w:t>
      </w:r>
      <w:r>
        <w:rPr>
          <w:lang w:val="nl-NL"/>
        </w:rPr>
        <w:t>Արմավիրի</w:t>
      </w:r>
      <w:r>
        <w:rPr>
          <w:rFonts w:ascii="Courier New" w:hAnsi="Courier New" w:cs="Courier New"/>
          <w:lang w:val="nl-NL"/>
        </w:rPr>
        <w:t> </w:t>
      </w:r>
      <w:r>
        <w:rPr>
          <w:lang w:val="nl-NL"/>
        </w:rPr>
        <w:t>մարզի</w:t>
      </w:r>
      <w:r>
        <w:rPr>
          <w:rFonts w:ascii="Courier New" w:hAnsi="Courier New" w:cs="Courier New"/>
          <w:lang w:val="nl-NL"/>
        </w:rPr>
        <w:t> </w:t>
      </w:r>
      <w:r>
        <w:rPr>
          <w:lang w:val="nl-NL"/>
        </w:rPr>
        <w:t>Արմավիր համայնքի</w:t>
      </w:r>
      <w:r>
        <w:rPr>
          <w:rFonts w:ascii="Courier New" w:hAnsi="Courier New" w:cs="Courier New"/>
          <w:lang w:val="nl-NL"/>
        </w:rPr>
        <w:t> </w:t>
      </w:r>
      <w:r>
        <w:rPr>
          <w:lang w:val="hy-AM"/>
        </w:rPr>
        <w:t>ավագանու 2024 թվականի օգոստոսի</w:t>
      </w:r>
      <w:r>
        <w:rPr>
          <w:rFonts w:ascii="Courier New" w:hAnsi="Courier New" w:cs="Courier New"/>
          <w:lang w:val="hy-AM"/>
        </w:rPr>
        <w:t> </w:t>
      </w:r>
      <w:r>
        <w:rPr>
          <w:rFonts w:cs="GHEA Grapalat"/>
          <w:lang w:val="hy-AM"/>
        </w:rPr>
        <w:t>09-</w:t>
      </w:r>
      <w:r>
        <w:rPr>
          <w:lang w:val="hy-AM"/>
        </w:rPr>
        <w:t>ի</w:t>
      </w:r>
      <w:r>
        <w:rPr>
          <w:rFonts w:ascii="Courier New" w:hAnsi="Courier New" w:cs="Courier New"/>
          <w:lang w:val="hy-AM"/>
        </w:rPr>
        <w:t> </w:t>
      </w:r>
      <w:r>
        <w:rPr>
          <w:rFonts w:cs="GHEA Grapalat"/>
          <w:lang w:val="hy-AM"/>
        </w:rPr>
        <w:t>«</w:t>
      </w:r>
      <w:r>
        <w:rPr>
          <w:lang w:val="hy-AM"/>
        </w:rPr>
        <w:t>Հ</w:t>
      </w:r>
      <w:proofErr w:type="spellStart"/>
      <w:r>
        <w:t>այաստանի</w:t>
      </w:r>
      <w:proofErr w:type="spellEnd"/>
      <w:r>
        <w:t xml:space="preserve"> </w:t>
      </w:r>
      <w:r>
        <w:rPr>
          <w:lang w:val="hy-AM"/>
        </w:rPr>
        <w:t>Հ</w:t>
      </w:r>
      <w:proofErr w:type="spellStart"/>
      <w:r>
        <w:t>անրապետության</w:t>
      </w:r>
      <w:proofErr w:type="spellEnd"/>
      <w:r>
        <w:t xml:space="preserve"> </w:t>
      </w:r>
      <w:r>
        <w:rPr>
          <w:lang w:val="hy-AM"/>
        </w:rPr>
        <w:t>Ա</w:t>
      </w:r>
      <w:proofErr w:type="spellStart"/>
      <w:r>
        <w:t>րմավիրի</w:t>
      </w:r>
      <w:proofErr w:type="spellEnd"/>
      <w:r>
        <w:t xml:space="preserve"> </w:t>
      </w:r>
      <w:proofErr w:type="spellStart"/>
      <w:r>
        <w:t>մարզի</w:t>
      </w:r>
      <w:proofErr w:type="spellEnd"/>
      <w:r>
        <w:t xml:space="preserve"> </w:t>
      </w:r>
      <w:r>
        <w:rPr>
          <w:lang w:val="hy-AM"/>
        </w:rPr>
        <w:t>Ա</w:t>
      </w:r>
      <w:proofErr w:type="spellStart"/>
      <w:r>
        <w:t>րմավիր</w:t>
      </w:r>
      <w:proofErr w:type="spellEnd"/>
      <w:r>
        <w:t xml:space="preserve"> </w:t>
      </w:r>
      <w:proofErr w:type="spellStart"/>
      <w:r>
        <w:t>համայնքի</w:t>
      </w:r>
      <w:proofErr w:type="spellEnd"/>
      <w:r>
        <w:t xml:space="preserve"> </w:t>
      </w:r>
      <w:proofErr w:type="spellStart"/>
      <w:r>
        <w:t>սեփականություն</w:t>
      </w:r>
      <w:proofErr w:type="spellEnd"/>
      <w:r>
        <w:t xml:space="preserve"> </w:t>
      </w:r>
      <w:proofErr w:type="spellStart"/>
      <w:r>
        <w:lastRenderedPageBreak/>
        <w:t>հանդիսացող</w:t>
      </w:r>
      <w:proofErr w:type="spellEnd"/>
      <w:r>
        <w:t xml:space="preserve"> </w:t>
      </w:r>
      <w:proofErr w:type="spellStart"/>
      <w:r>
        <w:t>տրանսպորտային</w:t>
      </w:r>
      <w:proofErr w:type="spellEnd"/>
      <w:r>
        <w:t xml:space="preserve"> </w:t>
      </w:r>
      <w:proofErr w:type="spellStart"/>
      <w:r>
        <w:t>միջոցներն</w:t>
      </w:r>
      <w:proofErr w:type="spellEnd"/>
      <w:r>
        <w:t xml:space="preserve"> </w:t>
      </w:r>
      <w:proofErr w:type="spellStart"/>
      <w:r>
        <w:t>անհատույց</w:t>
      </w:r>
      <w:proofErr w:type="spellEnd"/>
      <w:r>
        <w:t xml:space="preserve"> </w:t>
      </w:r>
      <w:proofErr w:type="spellStart"/>
      <w:r>
        <w:t>օգտագործման</w:t>
      </w:r>
      <w:proofErr w:type="spellEnd"/>
      <w:r>
        <w:t xml:space="preserve"> </w:t>
      </w:r>
      <w:proofErr w:type="spellStart"/>
      <w:r>
        <w:t>իրավունքով</w:t>
      </w:r>
      <w:proofErr w:type="spellEnd"/>
      <w:r>
        <w:t xml:space="preserve"> </w:t>
      </w:r>
      <w:proofErr w:type="spellStart"/>
      <w:r>
        <w:t>տրամադրելու</w:t>
      </w:r>
      <w:proofErr w:type="spellEnd"/>
      <w:r>
        <w:t xml:space="preserve"> </w:t>
      </w:r>
      <w:proofErr w:type="spellStart"/>
      <w:r>
        <w:t>մասի</w:t>
      </w:r>
      <w:proofErr w:type="spellEnd"/>
      <w:r>
        <w:rPr>
          <w:lang w:val="hy-AM"/>
        </w:rPr>
        <w:t>ն» թիվ 097-Ա որոշումը</w:t>
      </w:r>
      <w:r>
        <w:rPr>
          <w:lang w:val="nl-NL"/>
        </w:rPr>
        <w:t>:</w:t>
      </w:r>
    </w:p>
    <w:p w:rsidR="00074D33" w:rsidRDefault="00074D33">
      <w:pPr>
        <w:pStyle w:val="NormalWeb"/>
        <w:jc w:val="both"/>
        <w:divId w:val="1488595163"/>
      </w:pPr>
      <w:r>
        <w:rPr>
          <w:lang w:val="hy-AM"/>
        </w:rPr>
        <w:t>2</w:t>
      </w:r>
      <w:r>
        <w:rPr>
          <w:rFonts w:ascii="Cambria Math" w:hAnsi="Cambria Math" w:cs="Cambria Math"/>
          <w:lang w:val="hy-AM"/>
        </w:rPr>
        <w:t>․</w:t>
      </w:r>
      <w:r>
        <w:rPr>
          <w:rFonts w:cs="GHEA Grapalat"/>
          <w:lang w:val="hy-AM"/>
        </w:rPr>
        <w:t>«</w:t>
      </w:r>
      <w:r>
        <w:rPr>
          <w:lang w:val="hy-AM"/>
        </w:rPr>
        <w:t>Հայաստանի Հանրապետության Արմավիրի մարզի Արմավիր համայնքի ջրամատակարար» համայնքային ոչ առևտրային կազմակերպությանը,</w:t>
      </w:r>
      <w:r>
        <w:rPr>
          <w:rFonts w:ascii="Courier New" w:hAnsi="Courier New" w:cs="Courier New"/>
          <w:lang w:val="hy-AM"/>
        </w:rPr>
        <w:t> </w:t>
      </w:r>
      <w:r>
        <w:rPr>
          <w:lang w:val="hy-AM"/>
        </w:rPr>
        <w:t>իր</w:t>
      </w:r>
      <w:r>
        <w:rPr>
          <w:rFonts w:ascii="Courier New" w:hAnsi="Courier New" w:cs="Courier New"/>
          <w:lang w:val="hy-AM"/>
        </w:rPr>
        <w:t> </w:t>
      </w:r>
      <w:r>
        <w:rPr>
          <w:lang w:val="hy-AM"/>
        </w:rPr>
        <w:t>կանոնադրությամբ</w:t>
      </w:r>
      <w:r>
        <w:rPr>
          <w:rFonts w:ascii="Courier New" w:hAnsi="Courier New" w:cs="Courier New"/>
          <w:lang w:val="hy-AM"/>
        </w:rPr>
        <w:t> </w:t>
      </w:r>
      <w:r>
        <w:rPr>
          <w:lang w:val="hy-AM"/>
        </w:rPr>
        <w:t>սահմանված</w:t>
      </w:r>
      <w:r>
        <w:rPr>
          <w:rFonts w:ascii="Courier New" w:hAnsi="Courier New" w:cs="Courier New"/>
          <w:lang w:val="hy-AM"/>
        </w:rPr>
        <w:t> </w:t>
      </w:r>
      <w:r>
        <w:rPr>
          <w:lang w:val="hy-AM"/>
        </w:rPr>
        <w:t>գործառույթներն</w:t>
      </w:r>
      <w:r>
        <w:rPr>
          <w:rFonts w:ascii="Courier New" w:hAnsi="Courier New" w:cs="Courier New"/>
          <w:lang w:val="hy-AM"/>
        </w:rPr>
        <w:t> </w:t>
      </w:r>
      <w:r>
        <w:rPr>
          <w:lang w:val="hy-AM"/>
        </w:rPr>
        <w:t>իրականացնելու</w:t>
      </w:r>
      <w:r>
        <w:rPr>
          <w:rFonts w:ascii="Courier New" w:hAnsi="Courier New" w:cs="Courier New"/>
          <w:lang w:val="hy-AM"/>
        </w:rPr>
        <w:t> </w:t>
      </w:r>
      <w:r>
        <w:rPr>
          <w:lang w:val="hy-AM"/>
        </w:rPr>
        <w:t>նպատակով,</w:t>
      </w:r>
      <w:r>
        <w:rPr>
          <w:rFonts w:ascii="Courier New" w:hAnsi="Courier New" w:cs="Courier New"/>
          <w:lang w:val="hy-AM"/>
        </w:rPr>
        <w:t> </w:t>
      </w:r>
      <w:r>
        <w:rPr>
          <w:lang w:val="hy-AM"/>
        </w:rPr>
        <w:t>ամրացնել</w:t>
      </w:r>
      <w:r>
        <w:rPr>
          <w:rFonts w:ascii="Courier New" w:hAnsi="Courier New" w:cs="Courier New"/>
          <w:lang w:val="hy-AM"/>
        </w:rPr>
        <w:t> </w:t>
      </w:r>
      <w:proofErr w:type="spellStart"/>
      <w:r>
        <w:t>Հայաստանի</w:t>
      </w:r>
      <w:proofErr w:type="spellEnd"/>
      <w:r>
        <w:rPr>
          <w:rFonts w:ascii="Courier New" w:hAnsi="Courier New" w:cs="Courier New"/>
        </w:rPr>
        <w:t> </w:t>
      </w:r>
      <w:proofErr w:type="spellStart"/>
      <w:r>
        <w:t>Հայաստանի</w:t>
      </w:r>
      <w:proofErr w:type="spellEnd"/>
      <w:r>
        <w:t xml:space="preserve"> </w:t>
      </w:r>
      <w:proofErr w:type="spellStart"/>
      <w:r>
        <w:t>Հանրապետության</w:t>
      </w:r>
      <w:proofErr w:type="spellEnd"/>
      <w:r>
        <w:rPr>
          <w:rFonts w:ascii="Courier New" w:hAnsi="Courier New" w:cs="Courier New"/>
        </w:rPr>
        <w:t> </w:t>
      </w:r>
      <w:proofErr w:type="spellStart"/>
      <w:r>
        <w:t>Արմավիրի</w:t>
      </w:r>
      <w:proofErr w:type="spellEnd"/>
      <w:r>
        <w:t xml:space="preserve"> </w:t>
      </w:r>
      <w:proofErr w:type="spellStart"/>
      <w:r>
        <w:t>մարզի</w:t>
      </w:r>
      <w:proofErr w:type="spellEnd"/>
      <w:r>
        <w:t xml:space="preserve"> </w:t>
      </w:r>
      <w:proofErr w:type="spellStart"/>
      <w:r>
        <w:t>Արմավիր</w:t>
      </w:r>
      <w:proofErr w:type="spellEnd"/>
      <w:r>
        <w:rPr>
          <w:rFonts w:ascii="Courier New" w:hAnsi="Courier New" w:cs="Courier New"/>
        </w:rPr>
        <w:t> </w:t>
      </w:r>
      <w:r>
        <w:rPr>
          <w:rFonts w:cs="GHEA Grapalat"/>
        </w:rPr>
        <w:t xml:space="preserve"> </w:t>
      </w:r>
      <w:proofErr w:type="spellStart"/>
      <w:r>
        <w:t>համայնքի</w:t>
      </w:r>
      <w:proofErr w:type="spellEnd"/>
      <w:r>
        <w:t xml:space="preserve"> </w:t>
      </w:r>
      <w:proofErr w:type="spellStart"/>
      <w:r>
        <w:t>սեփականություն</w:t>
      </w:r>
      <w:proofErr w:type="spellEnd"/>
      <w:r>
        <w:t xml:space="preserve"> </w:t>
      </w:r>
      <w:proofErr w:type="spellStart"/>
      <w:r>
        <w:t>հանդիսացող</w:t>
      </w:r>
      <w:proofErr w:type="spellEnd"/>
      <w:r>
        <w:rPr>
          <w:rFonts w:ascii="Courier New" w:hAnsi="Courier New" w:cs="Courier New"/>
        </w:rPr>
        <w:t> </w:t>
      </w:r>
      <w:r>
        <w:rPr>
          <w:rFonts w:cs="GHEA Grapalat"/>
        </w:rPr>
        <w:t>GAZ 3102</w:t>
      </w:r>
      <w:r>
        <w:rPr>
          <w:rFonts w:ascii="Courier New" w:hAnsi="Courier New" w:cs="Courier New"/>
        </w:rPr>
        <w:t> </w:t>
      </w:r>
      <w:r>
        <w:rPr>
          <w:rFonts w:cs="GHEA Grapalat"/>
        </w:rPr>
        <w:t>/</w:t>
      </w:r>
      <w:proofErr w:type="spellStart"/>
      <w:r>
        <w:t>սեփականության</w:t>
      </w:r>
      <w:proofErr w:type="spellEnd"/>
      <w:r>
        <w:t xml:space="preserve"> </w:t>
      </w:r>
      <w:proofErr w:type="spellStart"/>
      <w:r>
        <w:t>իրավունքի</w:t>
      </w:r>
      <w:proofErr w:type="spellEnd"/>
      <w:r>
        <w:t xml:space="preserve"> </w:t>
      </w:r>
      <w:proofErr w:type="spellStart"/>
      <w:r>
        <w:t>վկայական</w:t>
      </w:r>
      <w:proofErr w:type="spellEnd"/>
      <w:r>
        <w:t xml:space="preserve">՝ PE904564, </w:t>
      </w:r>
      <w:proofErr w:type="spellStart"/>
      <w:r>
        <w:t>հաշվառման</w:t>
      </w:r>
      <w:proofErr w:type="spellEnd"/>
      <w:r>
        <w:t xml:space="preserve"> </w:t>
      </w:r>
      <w:proofErr w:type="spellStart"/>
      <w:r>
        <w:t>համարանիշ</w:t>
      </w:r>
      <w:proofErr w:type="spellEnd"/>
      <w:r>
        <w:t xml:space="preserve">՝ 989LL11, </w:t>
      </w:r>
      <w:proofErr w:type="spellStart"/>
      <w:r>
        <w:t>նույնականացման</w:t>
      </w:r>
      <w:proofErr w:type="spellEnd"/>
      <w:r>
        <w:t xml:space="preserve"> </w:t>
      </w:r>
      <w:proofErr w:type="spellStart"/>
      <w:r>
        <w:t>համար</w:t>
      </w:r>
      <w:proofErr w:type="spellEnd"/>
      <w:r>
        <w:t>՝ X9631020061327797/</w:t>
      </w:r>
      <w:r>
        <w:rPr>
          <w:rFonts w:ascii="Courier New" w:hAnsi="Courier New" w:cs="Courier New"/>
        </w:rPr>
        <w:t> </w:t>
      </w:r>
      <w:proofErr w:type="spellStart"/>
      <w:r>
        <w:t>մակնիշի</w:t>
      </w:r>
      <w:proofErr w:type="spellEnd"/>
      <w:r>
        <w:rPr>
          <w:rFonts w:ascii="Courier New" w:hAnsi="Courier New" w:cs="Courier New"/>
        </w:rPr>
        <w:t> </w:t>
      </w:r>
      <w:proofErr w:type="spellStart"/>
      <w:r>
        <w:t>ավտոմեքենան</w:t>
      </w:r>
      <w:proofErr w:type="spellEnd"/>
      <w:r>
        <w:t>։</w:t>
      </w:r>
    </w:p>
    <w:p w:rsidR="00074D33" w:rsidRDefault="00074D33">
      <w:pPr>
        <w:pStyle w:val="NormalWeb"/>
        <w:jc w:val="both"/>
        <w:divId w:val="1488595163"/>
      </w:pPr>
      <w:r>
        <w:rPr>
          <w:lang w:val="hy-AM"/>
        </w:rPr>
        <w:t>2</w:t>
      </w:r>
      <w:r>
        <w:rPr>
          <w:rFonts w:ascii="Cambria Math" w:hAnsi="Cambria Math" w:cs="Cambria Math"/>
          <w:lang w:val="hy-AM"/>
        </w:rPr>
        <w:t>․</w:t>
      </w:r>
      <w:r>
        <w:rPr>
          <w:rFonts w:cs="GHEA Grapalat"/>
          <w:lang w:val="hy-AM"/>
        </w:rPr>
        <w:t>1</w:t>
      </w:r>
      <w:r>
        <w:rPr>
          <w:rFonts w:ascii="Cambria Math" w:hAnsi="Cambria Math" w:cs="Cambria Math"/>
          <w:lang w:val="hy-AM"/>
        </w:rPr>
        <w:t>․</w:t>
      </w:r>
      <w:r>
        <w:rPr>
          <w:rFonts w:cs="GHEA Grapalat"/>
          <w:lang w:val="hy-AM"/>
        </w:rPr>
        <w:t xml:space="preserve"> </w:t>
      </w:r>
      <w:r>
        <w:rPr>
          <w:lang w:val="hy-AM"/>
        </w:rPr>
        <w:t>Գույքի պահպանման և շահագործման ծախսերը դնել</w:t>
      </w:r>
      <w:r>
        <w:rPr>
          <w:rFonts w:ascii="Courier New" w:hAnsi="Courier New" w:cs="Courier New"/>
          <w:lang w:val="hy-AM"/>
        </w:rPr>
        <w:t> </w:t>
      </w:r>
      <w:r>
        <w:rPr>
          <w:rFonts w:cs="GHEA Grapalat"/>
          <w:lang w:val="hy-AM"/>
        </w:rPr>
        <w:t>«</w:t>
      </w:r>
      <w:r>
        <w:rPr>
          <w:lang w:val="hy-AM"/>
        </w:rPr>
        <w:t>Հայաստանի Հանրապետության Արմավիրի մարզի Արմավիր համայնքի ջրամատակարար» համայնքային ոչ առևտրային կազմակերպության</w:t>
      </w:r>
      <w:r>
        <w:rPr>
          <w:rFonts w:ascii="Courier New" w:hAnsi="Courier New" w:cs="Courier New"/>
          <w:lang w:val="hy-AM"/>
        </w:rPr>
        <w:t> </w:t>
      </w:r>
      <w:r>
        <w:rPr>
          <w:lang w:val="hy-AM"/>
        </w:rPr>
        <w:t>վրա:</w:t>
      </w:r>
    </w:p>
    <w:p w:rsidR="00074D33" w:rsidRDefault="00074D33">
      <w:pPr>
        <w:pStyle w:val="NormalWeb"/>
        <w:jc w:val="both"/>
        <w:divId w:val="1488595163"/>
      </w:pPr>
      <w:r>
        <w:rPr>
          <w:rFonts w:ascii="Courier New" w:hAnsi="Courier New" w:cs="Courier New"/>
        </w:rPr>
        <w:t> </w:t>
      </w:r>
    </w:p>
    <w:p w:rsidR="00074D33" w:rsidRDefault="00074D33">
      <w:pPr>
        <w:pStyle w:val="NormalWeb"/>
        <w:jc w:val="both"/>
        <w:divId w:val="1488595163"/>
      </w:pPr>
      <w:r>
        <w:rPr>
          <w:lang w:val="hy-AM"/>
        </w:rPr>
        <w:t>3.«Հայաստանի Հանրապետության Արմավիրի մարզի Արմավիր համայնքի Բարեկարգում» տնօրինությանը,</w:t>
      </w:r>
      <w:r>
        <w:rPr>
          <w:rFonts w:ascii="Courier New" w:hAnsi="Courier New" w:cs="Courier New"/>
          <w:lang w:val="hy-AM"/>
        </w:rPr>
        <w:t> </w:t>
      </w:r>
      <w:r>
        <w:rPr>
          <w:lang w:val="hy-AM"/>
        </w:rPr>
        <w:t>իր</w:t>
      </w:r>
      <w:r>
        <w:rPr>
          <w:rFonts w:ascii="Courier New" w:hAnsi="Courier New" w:cs="Courier New"/>
          <w:lang w:val="hy-AM"/>
        </w:rPr>
        <w:t> </w:t>
      </w:r>
      <w:r>
        <w:rPr>
          <w:lang w:val="hy-AM"/>
        </w:rPr>
        <w:t>կանոնադրությամբ</w:t>
      </w:r>
      <w:r>
        <w:rPr>
          <w:rFonts w:ascii="Courier New" w:hAnsi="Courier New" w:cs="Courier New"/>
          <w:lang w:val="hy-AM"/>
        </w:rPr>
        <w:t> </w:t>
      </w:r>
      <w:r>
        <w:rPr>
          <w:lang w:val="hy-AM"/>
        </w:rPr>
        <w:t>սահմանված</w:t>
      </w:r>
      <w:r>
        <w:rPr>
          <w:rFonts w:ascii="Courier New" w:hAnsi="Courier New" w:cs="Courier New"/>
          <w:lang w:val="hy-AM"/>
        </w:rPr>
        <w:t> </w:t>
      </w:r>
      <w:r>
        <w:rPr>
          <w:lang w:val="hy-AM"/>
        </w:rPr>
        <w:t>գործառույթներն</w:t>
      </w:r>
      <w:r>
        <w:rPr>
          <w:rFonts w:ascii="Courier New" w:hAnsi="Courier New" w:cs="Courier New"/>
          <w:lang w:val="hy-AM"/>
        </w:rPr>
        <w:t> </w:t>
      </w:r>
      <w:r>
        <w:rPr>
          <w:lang w:val="hy-AM"/>
        </w:rPr>
        <w:t>իրականացնելու</w:t>
      </w:r>
      <w:r>
        <w:rPr>
          <w:rFonts w:ascii="Courier New" w:hAnsi="Courier New" w:cs="Courier New"/>
          <w:lang w:val="hy-AM"/>
        </w:rPr>
        <w:t> </w:t>
      </w:r>
      <w:r>
        <w:rPr>
          <w:lang w:val="hy-AM"/>
        </w:rPr>
        <w:t>նպատակով,</w:t>
      </w:r>
      <w:r>
        <w:rPr>
          <w:rFonts w:ascii="Courier New" w:hAnsi="Courier New" w:cs="Courier New"/>
          <w:lang w:val="hy-AM"/>
        </w:rPr>
        <w:t> </w:t>
      </w:r>
      <w:r>
        <w:rPr>
          <w:lang w:val="hy-AM"/>
        </w:rPr>
        <w:t>ամրացնել</w:t>
      </w:r>
      <w:r>
        <w:rPr>
          <w:rFonts w:ascii="Courier New" w:hAnsi="Courier New" w:cs="Courier New"/>
          <w:lang w:val="hy-AM"/>
        </w:rPr>
        <w:t> </w:t>
      </w:r>
      <w:proofErr w:type="spellStart"/>
      <w:r>
        <w:t>Հայաստանի</w:t>
      </w:r>
      <w:proofErr w:type="spellEnd"/>
      <w:r>
        <w:t xml:space="preserve"> </w:t>
      </w:r>
      <w:proofErr w:type="spellStart"/>
      <w:r>
        <w:t>Հանրապետության</w:t>
      </w:r>
      <w:proofErr w:type="spellEnd"/>
      <w:r>
        <w:rPr>
          <w:rFonts w:ascii="Courier New" w:hAnsi="Courier New" w:cs="Courier New"/>
        </w:rPr>
        <w:t> </w:t>
      </w:r>
      <w:proofErr w:type="spellStart"/>
      <w:r>
        <w:t>Արմավիրի</w:t>
      </w:r>
      <w:proofErr w:type="spellEnd"/>
      <w:r>
        <w:t xml:space="preserve"> </w:t>
      </w:r>
      <w:proofErr w:type="spellStart"/>
      <w:r>
        <w:t>մարզի</w:t>
      </w:r>
      <w:proofErr w:type="spellEnd"/>
      <w:r>
        <w:t xml:space="preserve"> </w:t>
      </w:r>
      <w:proofErr w:type="spellStart"/>
      <w:r>
        <w:t>Արմավիր</w:t>
      </w:r>
      <w:proofErr w:type="spellEnd"/>
      <w:r>
        <w:rPr>
          <w:rFonts w:ascii="Courier New" w:hAnsi="Courier New" w:cs="Courier New"/>
        </w:rPr>
        <w:t> </w:t>
      </w:r>
      <w:r>
        <w:rPr>
          <w:rFonts w:cs="GHEA Grapalat"/>
        </w:rPr>
        <w:t xml:space="preserve"> </w:t>
      </w:r>
      <w:proofErr w:type="spellStart"/>
      <w:r>
        <w:t>համայնքի</w:t>
      </w:r>
      <w:proofErr w:type="spellEnd"/>
      <w:r>
        <w:t xml:space="preserve"> </w:t>
      </w:r>
      <w:proofErr w:type="spellStart"/>
      <w:r>
        <w:t>սեփականություն</w:t>
      </w:r>
      <w:proofErr w:type="spellEnd"/>
      <w:r>
        <w:t xml:space="preserve"> </w:t>
      </w:r>
      <w:proofErr w:type="spellStart"/>
      <w:r>
        <w:t>հանդիսացող</w:t>
      </w:r>
      <w:proofErr w:type="spellEnd"/>
      <w:r>
        <w:t xml:space="preserve"> Mercedes-Benz C240/</w:t>
      </w:r>
      <w:proofErr w:type="spellStart"/>
      <w:r>
        <w:t>սեփականության</w:t>
      </w:r>
      <w:proofErr w:type="spellEnd"/>
      <w:r>
        <w:t xml:space="preserve"> </w:t>
      </w:r>
      <w:proofErr w:type="spellStart"/>
      <w:r>
        <w:t>իրավունքի</w:t>
      </w:r>
      <w:proofErr w:type="spellEnd"/>
      <w:r>
        <w:t xml:space="preserve"> </w:t>
      </w:r>
      <w:proofErr w:type="spellStart"/>
      <w:r>
        <w:t>վկայական</w:t>
      </w:r>
      <w:proofErr w:type="spellEnd"/>
      <w:r>
        <w:t xml:space="preserve">՝ XE975024, </w:t>
      </w:r>
      <w:proofErr w:type="spellStart"/>
      <w:r>
        <w:t>հաշվառման</w:t>
      </w:r>
      <w:proofErr w:type="spellEnd"/>
      <w:r>
        <w:t xml:space="preserve"> </w:t>
      </w:r>
      <w:proofErr w:type="spellStart"/>
      <w:r>
        <w:t>համարանիշ</w:t>
      </w:r>
      <w:proofErr w:type="spellEnd"/>
      <w:r>
        <w:t>՝</w:t>
      </w:r>
      <w:r>
        <w:rPr>
          <w:rFonts w:ascii="Courier New" w:hAnsi="Courier New" w:cs="Courier New"/>
        </w:rPr>
        <w:t> </w:t>
      </w:r>
      <w:r>
        <w:rPr>
          <w:rFonts w:cs="GHEA Grapalat"/>
        </w:rPr>
        <w:t xml:space="preserve">647CF61, </w:t>
      </w:r>
      <w:proofErr w:type="spellStart"/>
      <w:r>
        <w:t>նույնականացման</w:t>
      </w:r>
      <w:proofErr w:type="spellEnd"/>
      <w:r>
        <w:t xml:space="preserve"> </w:t>
      </w:r>
      <w:proofErr w:type="spellStart"/>
      <w:r>
        <w:t>համար</w:t>
      </w:r>
      <w:proofErr w:type="spellEnd"/>
      <w:r>
        <w:t>՝ WDB2030611F494132/</w:t>
      </w:r>
      <w:r>
        <w:rPr>
          <w:rFonts w:ascii="Courier New" w:hAnsi="Courier New" w:cs="Courier New"/>
        </w:rPr>
        <w:t> </w:t>
      </w:r>
      <w:proofErr w:type="spellStart"/>
      <w:r>
        <w:t>մակնիշի</w:t>
      </w:r>
      <w:proofErr w:type="spellEnd"/>
      <w:r>
        <w:rPr>
          <w:rFonts w:ascii="Courier New" w:hAnsi="Courier New" w:cs="Courier New"/>
        </w:rPr>
        <w:t> </w:t>
      </w:r>
      <w:proofErr w:type="spellStart"/>
      <w:r>
        <w:t>ավտոմեքենան</w:t>
      </w:r>
      <w:proofErr w:type="spellEnd"/>
      <w:r>
        <w:t>։</w:t>
      </w:r>
    </w:p>
    <w:p w:rsidR="00074D33" w:rsidRDefault="00074D33">
      <w:pPr>
        <w:pStyle w:val="NormalWeb"/>
        <w:jc w:val="both"/>
        <w:divId w:val="1488595163"/>
      </w:pPr>
      <w:r>
        <w:rPr>
          <w:lang w:val="hy-AM"/>
        </w:rPr>
        <w:t>3</w:t>
      </w:r>
      <w:r>
        <w:rPr>
          <w:rFonts w:ascii="Cambria Math" w:hAnsi="Cambria Math" w:cs="Cambria Math"/>
          <w:lang w:val="hy-AM"/>
        </w:rPr>
        <w:t>․</w:t>
      </w:r>
      <w:r>
        <w:rPr>
          <w:rFonts w:cs="GHEA Grapalat"/>
          <w:lang w:val="hy-AM"/>
        </w:rPr>
        <w:t>1</w:t>
      </w:r>
      <w:r>
        <w:rPr>
          <w:rFonts w:ascii="Cambria Math" w:hAnsi="Cambria Math" w:cs="Cambria Math"/>
          <w:lang w:val="hy-AM"/>
        </w:rPr>
        <w:t>․</w:t>
      </w:r>
      <w:r>
        <w:rPr>
          <w:rFonts w:cs="GHEA Grapalat"/>
          <w:lang w:val="hy-AM"/>
        </w:rPr>
        <w:t xml:space="preserve"> </w:t>
      </w:r>
      <w:r>
        <w:rPr>
          <w:lang w:val="hy-AM"/>
        </w:rPr>
        <w:t>Գույքի պահպանման և շահագործման ծախսերը դնել</w:t>
      </w:r>
      <w:r>
        <w:rPr>
          <w:rFonts w:ascii="Courier New" w:hAnsi="Courier New" w:cs="Courier New"/>
          <w:lang w:val="hy-AM"/>
        </w:rPr>
        <w:t> </w:t>
      </w:r>
      <w:r>
        <w:rPr>
          <w:rFonts w:cs="GHEA Grapalat"/>
          <w:lang w:val="hy-AM"/>
        </w:rPr>
        <w:t>«</w:t>
      </w:r>
      <w:r>
        <w:rPr>
          <w:lang w:val="hy-AM"/>
        </w:rPr>
        <w:t>Հայաստանի Հանրապետության Արմավիրի մարզի Արմավիր համայնքի</w:t>
      </w:r>
      <w:r>
        <w:rPr>
          <w:rFonts w:ascii="Courier New" w:hAnsi="Courier New" w:cs="Courier New"/>
          <w:lang w:val="hy-AM"/>
        </w:rPr>
        <w:t> </w:t>
      </w:r>
      <w:r>
        <w:rPr>
          <w:lang w:val="hy-AM"/>
        </w:rPr>
        <w:t>Բարեկարգում» տնօրինության</w:t>
      </w:r>
      <w:r>
        <w:rPr>
          <w:rFonts w:ascii="Courier New" w:hAnsi="Courier New" w:cs="Courier New"/>
          <w:lang w:val="hy-AM"/>
        </w:rPr>
        <w:t> </w:t>
      </w:r>
      <w:r>
        <w:rPr>
          <w:lang w:val="hy-AM"/>
        </w:rPr>
        <w:t>վրա:</w:t>
      </w:r>
    </w:p>
    <w:p w:rsidR="00074D33" w:rsidRDefault="00074D33">
      <w:pPr>
        <w:pStyle w:val="NormalWeb"/>
        <w:jc w:val="both"/>
        <w:divId w:val="1488595163"/>
      </w:pPr>
      <w:r>
        <w:rPr>
          <w:lang w:val="hy-AM"/>
        </w:rPr>
        <w:t>4. Հանձնարարել</w:t>
      </w:r>
      <w:r>
        <w:rPr>
          <w:rFonts w:ascii="Courier New" w:hAnsi="Courier New" w:cs="Courier New"/>
          <w:lang w:val="hy-AM"/>
        </w:rPr>
        <w:t> </w:t>
      </w:r>
      <w:r>
        <w:rPr>
          <w:rFonts w:cs="GHEA Grapalat"/>
          <w:lang w:val="hy-AM"/>
        </w:rPr>
        <w:t>«</w:t>
      </w:r>
      <w:r>
        <w:rPr>
          <w:lang w:val="hy-AM"/>
        </w:rPr>
        <w:t>Հ</w:t>
      </w:r>
      <w:proofErr w:type="spellStart"/>
      <w:r>
        <w:t>այաստանի</w:t>
      </w:r>
      <w:proofErr w:type="spellEnd"/>
      <w:r>
        <w:t xml:space="preserve"> </w:t>
      </w:r>
      <w:proofErr w:type="spellStart"/>
      <w:r>
        <w:t>Հանրապետության</w:t>
      </w:r>
      <w:proofErr w:type="spellEnd"/>
      <w:r>
        <w:t xml:space="preserve"> </w:t>
      </w:r>
      <w:proofErr w:type="spellStart"/>
      <w:r>
        <w:t>Արմավիրի</w:t>
      </w:r>
      <w:proofErr w:type="spellEnd"/>
      <w:r>
        <w:t xml:space="preserve"> </w:t>
      </w:r>
      <w:proofErr w:type="spellStart"/>
      <w:r>
        <w:t>մարզի</w:t>
      </w:r>
      <w:proofErr w:type="spellEnd"/>
      <w:r>
        <w:t xml:space="preserve"> </w:t>
      </w:r>
      <w:proofErr w:type="spellStart"/>
      <w:r>
        <w:t>Արմավիր</w:t>
      </w:r>
      <w:proofErr w:type="spellEnd"/>
      <w:r>
        <w:t xml:space="preserve"> </w:t>
      </w:r>
      <w:proofErr w:type="spellStart"/>
      <w:r>
        <w:t>համայնքի</w:t>
      </w:r>
      <w:proofErr w:type="spellEnd"/>
      <w:r>
        <w:t xml:space="preserve"> </w:t>
      </w:r>
      <w:proofErr w:type="spellStart"/>
      <w:r>
        <w:t>ջրամատակարար</w:t>
      </w:r>
      <w:proofErr w:type="spellEnd"/>
      <w:r>
        <w:rPr>
          <w:lang w:val="hy-AM"/>
        </w:rPr>
        <w:t>» համայնքային ոչ առևտրային կազմակերպության և</w:t>
      </w:r>
      <w:r>
        <w:rPr>
          <w:rFonts w:ascii="Courier New" w:hAnsi="Courier New" w:cs="Courier New"/>
          <w:lang w:val="hy-AM"/>
        </w:rPr>
        <w:t> </w:t>
      </w:r>
      <w:r>
        <w:rPr>
          <w:rFonts w:cs="GHEA Grapalat"/>
          <w:lang w:val="hy-AM"/>
        </w:rPr>
        <w:t>«</w:t>
      </w:r>
      <w:r>
        <w:rPr>
          <w:lang w:val="hy-AM"/>
        </w:rPr>
        <w:t>Հ</w:t>
      </w:r>
      <w:proofErr w:type="spellStart"/>
      <w:r>
        <w:t>այաստանի</w:t>
      </w:r>
      <w:proofErr w:type="spellEnd"/>
      <w:r>
        <w:t xml:space="preserve"> </w:t>
      </w:r>
      <w:proofErr w:type="spellStart"/>
      <w:r>
        <w:t>Հանրապետության</w:t>
      </w:r>
      <w:proofErr w:type="spellEnd"/>
      <w:r>
        <w:t xml:space="preserve"> </w:t>
      </w:r>
      <w:proofErr w:type="spellStart"/>
      <w:r>
        <w:t>Արմավիրի</w:t>
      </w:r>
      <w:proofErr w:type="spellEnd"/>
      <w:r>
        <w:t xml:space="preserve"> </w:t>
      </w:r>
      <w:proofErr w:type="spellStart"/>
      <w:r>
        <w:t>մարզի</w:t>
      </w:r>
      <w:proofErr w:type="spellEnd"/>
      <w:r>
        <w:t xml:space="preserve"> </w:t>
      </w:r>
      <w:proofErr w:type="spellStart"/>
      <w:r>
        <w:t>Արմավիր</w:t>
      </w:r>
      <w:proofErr w:type="spellEnd"/>
      <w:r>
        <w:t xml:space="preserve"> </w:t>
      </w:r>
      <w:proofErr w:type="spellStart"/>
      <w:r>
        <w:t>համայնքի</w:t>
      </w:r>
      <w:proofErr w:type="spellEnd"/>
      <w:r>
        <w:t xml:space="preserve"> </w:t>
      </w:r>
      <w:proofErr w:type="spellStart"/>
      <w:r>
        <w:t>Բարեկարգում</w:t>
      </w:r>
      <w:proofErr w:type="spellEnd"/>
      <w:r>
        <w:rPr>
          <w:lang w:val="hy-AM"/>
        </w:rPr>
        <w:t>» տնօրինության</w:t>
      </w:r>
      <w:r>
        <w:rPr>
          <w:rFonts w:ascii="Courier New" w:hAnsi="Courier New" w:cs="Courier New"/>
          <w:lang w:val="hy-AM"/>
        </w:rPr>
        <w:t> </w:t>
      </w:r>
      <w:proofErr w:type="spellStart"/>
      <w:r>
        <w:t>հաշվապահներին</w:t>
      </w:r>
      <w:proofErr w:type="spellEnd"/>
      <w:r>
        <w:t xml:space="preserve">՝ </w:t>
      </w:r>
      <w:proofErr w:type="spellStart"/>
      <w:r>
        <w:t>մեկշաբաթյա</w:t>
      </w:r>
      <w:proofErr w:type="spellEnd"/>
      <w:r>
        <w:t xml:space="preserve"> </w:t>
      </w:r>
      <w:proofErr w:type="spellStart"/>
      <w:r>
        <w:t>ժամկետում</w:t>
      </w:r>
      <w:proofErr w:type="spellEnd"/>
      <w:r>
        <w:rPr>
          <w:rFonts w:ascii="Courier New" w:hAnsi="Courier New" w:cs="Courier New"/>
        </w:rPr>
        <w:t> </w:t>
      </w:r>
      <w:proofErr w:type="spellStart"/>
      <w:r>
        <w:t>գույքագրման</w:t>
      </w:r>
      <w:proofErr w:type="spellEnd"/>
      <w:r>
        <w:t xml:space="preserve"> </w:t>
      </w:r>
      <w:proofErr w:type="spellStart"/>
      <w:r>
        <w:t>փաստաթղթերում</w:t>
      </w:r>
      <w:proofErr w:type="spellEnd"/>
      <w:r>
        <w:t xml:space="preserve"> </w:t>
      </w:r>
      <w:proofErr w:type="spellStart"/>
      <w:r>
        <w:t>կատարել</w:t>
      </w:r>
      <w:proofErr w:type="spellEnd"/>
      <w:r>
        <w:t xml:space="preserve"> </w:t>
      </w:r>
      <w:proofErr w:type="spellStart"/>
      <w:r>
        <w:t>համապատասխան</w:t>
      </w:r>
      <w:proofErr w:type="spellEnd"/>
      <w:r>
        <w:t xml:space="preserve"> </w:t>
      </w:r>
      <w:proofErr w:type="spellStart"/>
      <w:r>
        <w:t>փոփոխություններ</w:t>
      </w:r>
      <w:proofErr w:type="spellEnd"/>
      <w:r>
        <w:t xml:space="preserve">, </w:t>
      </w:r>
      <w:proofErr w:type="spellStart"/>
      <w:r>
        <w:t>ավագանու</w:t>
      </w:r>
      <w:proofErr w:type="spellEnd"/>
      <w:r>
        <w:t xml:space="preserve"> </w:t>
      </w:r>
      <w:proofErr w:type="spellStart"/>
      <w:r>
        <w:t>հետագա</w:t>
      </w:r>
      <w:proofErr w:type="spellEnd"/>
      <w:r>
        <w:t xml:space="preserve"> </w:t>
      </w:r>
      <w:proofErr w:type="spellStart"/>
      <w:r>
        <w:t>նիստին</w:t>
      </w:r>
      <w:proofErr w:type="spellEnd"/>
      <w:r>
        <w:t xml:space="preserve"> </w:t>
      </w:r>
      <w:proofErr w:type="spellStart"/>
      <w:r>
        <w:t>հաստատման</w:t>
      </w:r>
      <w:proofErr w:type="spellEnd"/>
      <w:r>
        <w:t xml:space="preserve"> </w:t>
      </w:r>
      <w:proofErr w:type="spellStart"/>
      <w:r>
        <w:t>ներկայացնելու</w:t>
      </w:r>
      <w:proofErr w:type="spellEnd"/>
      <w:r>
        <w:t xml:space="preserve"> </w:t>
      </w:r>
      <w:proofErr w:type="spellStart"/>
      <w:r>
        <w:t>համար</w:t>
      </w:r>
      <w:proofErr w:type="spellEnd"/>
      <w:r>
        <w:t>:</w:t>
      </w:r>
      <w:r>
        <w:rPr>
          <w:rFonts w:ascii="Courier New" w:hAnsi="Courier New" w:cs="Courier New"/>
        </w:rPr>
        <w:t>  </w:t>
      </w:r>
    </w:p>
    <w:p w:rsidR="00074D33" w:rsidRDefault="00074D33">
      <w:pPr>
        <w:pStyle w:val="NormalWeb"/>
        <w:jc w:val="both"/>
        <w:divId w:val="1488595163"/>
      </w:pPr>
      <w:r>
        <w:rPr>
          <w:rFonts w:ascii="Courier New" w:hAnsi="Courier New" w:cs="Courier New"/>
        </w:rPr>
        <w:t> </w:t>
      </w:r>
      <w:r>
        <w:rPr>
          <w:rFonts w:cs="GHEA Grapalat"/>
        </w:rPr>
        <w:t>5</w:t>
      </w:r>
      <w:r>
        <w:rPr>
          <w:lang w:val="hy-AM"/>
        </w:rPr>
        <w:t>. Որոշումն</w:t>
      </w:r>
      <w:r>
        <w:rPr>
          <w:rFonts w:ascii="Courier New" w:hAnsi="Courier New" w:cs="Courier New"/>
          <w:lang w:val="hy-AM"/>
        </w:rPr>
        <w:t> </w:t>
      </w:r>
      <w:r>
        <w:rPr>
          <w:lang w:val="hy-AM"/>
        </w:rPr>
        <w:t>ուժի</w:t>
      </w:r>
      <w:r>
        <w:rPr>
          <w:rFonts w:ascii="Courier New" w:hAnsi="Courier New" w:cs="Courier New"/>
          <w:lang w:val="hy-AM"/>
        </w:rPr>
        <w:t> </w:t>
      </w:r>
      <w:r>
        <w:rPr>
          <w:lang w:val="hy-AM"/>
        </w:rPr>
        <w:t>մեջ</w:t>
      </w:r>
      <w:r>
        <w:rPr>
          <w:rFonts w:ascii="Courier New" w:hAnsi="Courier New" w:cs="Courier New"/>
          <w:lang w:val="hy-AM"/>
        </w:rPr>
        <w:t> </w:t>
      </w:r>
      <w:r>
        <w:rPr>
          <w:lang w:val="hy-AM"/>
        </w:rPr>
        <w:t>է</w:t>
      </w:r>
      <w:r>
        <w:rPr>
          <w:rFonts w:ascii="Courier New" w:hAnsi="Courier New" w:cs="Courier New"/>
          <w:lang w:val="hy-AM"/>
        </w:rPr>
        <w:t> </w:t>
      </w:r>
      <w:r>
        <w:rPr>
          <w:lang w:val="hy-AM"/>
        </w:rPr>
        <w:t>մտնում</w:t>
      </w:r>
      <w:r>
        <w:rPr>
          <w:rFonts w:ascii="Courier New" w:hAnsi="Courier New" w:cs="Courier New"/>
          <w:lang w:val="hy-AM"/>
        </w:rPr>
        <w:t> </w:t>
      </w:r>
      <w:r>
        <w:rPr>
          <w:lang w:val="hy-AM"/>
        </w:rPr>
        <w:t>ընդունման</w:t>
      </w:r>
      <w:r>
        <w:rPr>
          <w:rFonts w:ascii="Courier New" w:hAnsi="Courier New" w:cs="Courier New"/>
          <w:lang w:val="hy-AM"/>
        </w:rPr>
        <w:t> </w:t>
      </w:r>
      <w:r>
        <w:rPr>
          <w:lang w:val="hy-AM"/>
        </w:rPr>
        <w:t>պահից:</w:t>
      </w:r>
    </w:p>
    <w:tbl>
      <w:tblPr>
        <w:tblW w:w="4750" w:type="pct"/>
        <w:jc w:val="center"/>
        <w:tblCellSpacing w:w="15" w:type="dxa"/>
        <w:tblCellMar>
          <w:top w:w="15" w:type="dxa"/>
          <w:left w:w="15" w:type="dxa"/>
          <w:bottom w:w="15" w:type="dxa"/>
          <w:right w:w="15" w:type="dxa"/>
        </w:tblCellMar>
        <w:tblLook w:val="04A0"/>
      </w:tblPr>
      <w:tblGrid>
        <w:gridCol w:w="5590"/>
        <w:gridCol w:w="1307"/>
        <w:gridCol w:w="2346"/>
      </w:tblGrid>
      <w:tr w:rsidR="00074D33">
        <w:trPr>
          <w:divId w:val="1488595163"/>
          <w:tblCellSpacing w:w="15" w:type="dxa"/>
          <w:jc w:val="center"/>
        </w:trPr>
        <w:tc>
          <w:tcPr>
            <w:tcW w:w="0" w:type="auto"/>
            <w:hideMark/>
          </w:tcPr>
          <w:p w:rsidR="00074D33" w:rsidRDefault="00074D33">
            <w:pPr>
              <w:pStyle w:val="NormalWeb"/>
            </w:pPr>
            <w:proofErr w:type="spellStart"/>
            <w:r>
              <w:t>Կողմ</w:t>
            </w:r>
            <w:proofErr w:type="spellEnd"/>
            <w:r>
              <w:t xml:space="preserve"> -19 </w:t>
            </w:r>
          </w:p>
          <w:p w:rsidR="00074D33" w:rsidRDefault="00074D33">
            <w:pPr>
              <w:pStyle w:val="NormalWeb"/>
            </w:pPr>
            <w:r>
              <w:t>ԱԲԳԱՐՅԱՆ ՀԱՅԿ</w:t>
            </w:r>
          </w:p>
          <w:p w:rsidR="00074D33" w:rsidRDefault="00074D33">
            <w:pPr>
              <w:pStyle w:val="NormalWeb"/>
            </w:pPr>
            <w:r>
              <w:t>ԱՂԱԽԱՆՅԱՆ ԿԱՐԵՆ</w:t>
            </w:r>
          </w:p>
          <w:p w:rsidR="00074D33" w:rsidRDefault="00074D33">
            <w:pPr>
              <w:pStyle w:val="NormalWeb"/>
            </w:pPr>
            <w:r>
              <w:lastRenderedPageBreak/>
              <w:t>ԱՐՈՅԱՆ ԱՐՏԱԿ</w:t>
            </w:r>
          </w:p>
          <w:p w:rsidR="00074D33" w:rsidRDefault="00074D33">
            <w:pPr>
              <w:pStyle w:val="NormalWeb"/>
            </w:pPr>
            <w:r>
              <w:t>ԲԱՐՍԵՂՅԱՆ ՀԱՅԿ</w:t>
            </w:r>
          </w:p>
          <w:p w:rsidR="00074D33" w:rsidRDefault="00074D33">
            <w:pPr>
              <w:pStyle w:val="NormalWeb"/>
            </w:pPr>
            <w:r>
              <w:t>ԳՐԻԳՈՐՅԱՆ ԹԱՄԱՐԱ</w:t>
            </w:r>
          </w:p>
          <w:p w:rsidR="00074D33" w:rsidRDefault="00074D33">
            <w:pPr>
              <w:pStyle w:val="NormalWeb"/>
            </w:pPr>
            <w:r>
              <w:t>ԳՐԻԳՈՐՅԱՆ ԼՈՒՍԻՆԵ</w:t>
            </w:r>
          </w:p>
          <w:p w:rsidR="00074D33" w:rsidRDefault="00074D33">
            <w:pPr>
              <w:pStyle w:val="NormalWeb"/>
            </w:pPr>
            <w:r>
              <w:t>ԴՈԼԻՆՅԱՆ ՀԱՅԿ</w:t>
            </w:r>
          </w:p>
          <w:p w:rsidR="00074D33" w:rsidRDefault="00074D33">
            <w:pPr>
              <w:pStyle w:val="NormalWeb"/>
            </w:pPr>
            <w:r>
              <w:t>ԻՍԿԱՆԴԱՐՅԱՆ ՆԱՐԻՆԵ</w:t>
            </w:r>
          </w:p>
          <w:p w:rsidR="00074D33" w:rsidRDefault="00074D33">
            <w:pPr>
              <w:pStyle w:val="NormalWeb"/>
            </w:pPr>
            <w:r>
              <w:t>ԿԱՐԱՊԵՏՅԱՆ ԱՐՇԱԿ</w:t>
            </w:r>
          </w:p>
          <w:p w:rsidR="00074D33" w:rsidRDefault="00074D33">
            <w:pPr>
              <w:pStyle w:val="NormalWeb"/>
            </w:pPr>
            <w:r>
              <w:t>ՀԱԿՈԲՅԱՆ ԱՐՄԵՆ</w:t>
            </w:r>
          </w:p>
          <w:p w:rsidR="00074D33" w:rsidRDefault="00074D33">
            <w:pPr>
              <w:pStyle w:val="NormalWeb"/>
            </w:pPr>
            <w:r>
              <w:t>ՀԱՐՈՒԹՅՈՒՆՅԱՆ ԽԱՉԻԿ</w:t>
            </w:r>
          </w:p>
          <w:p w:rsidR="00074D33" w:rsidRDefault="00074D33">
            <w:pPr>
              <w:pStyle w:val="NormalWeb"/>
            </w:pPr>
            <w:r>
              <w:t>ՂԱԶԱՐՅԱՆ ԱՐՄԻՆԵ</w:t>
            </w:r>
          </w:p>
          <w:p w:rsidR="00074D33" w:rsidRDefault="00074D33">
            <w:pPr>
              <w:pStyle w:val="NormalWeb"/>
            </w:pPr>
            <w:r>
              <w:t>ՄԱՐԳԱՐՅԱՆ ՀԱՐՈՒԹՅՈՒՆ</w:t>
            </w:r>
          </w:p>
          <w:p w:rsidR="00074D33" w:rsidRDefault="00074D33">
            <w:pPr>
              <w:pStyle w:val="NormalWeb"/>
            </w:pPr>
            <w:r>
              <w:t>ՄԵԼԵՔՅԱՆ ՀԱՅԿ</w:t>
            </w:r>
          </w:p>
          <w:p w:rsidR="00074D33" w:rsidRDefault="00074D33">
            <w:pPr>
              <w:pStyle w:val="NormalWeb"/>
            </w:pPr>
            <w:r>
              <w:t>ՄԿՐՏՉՅԱՆ ԱՐՄԻՆԵ</w:t>
            </w:r>
          </w:p>
          <w:p w:rsidR="00074D33" w:rsidRDefault="00074D33">
            <w:pPr>
              <w:pStyle w:val="NormalWeb"/>
            </w:pPr>
            <w:r>
              <w:t>ՄԿՐՏՉՅԱՆ ՀԵՐԻՔՆԱԶ</w:t>
            </w:r>
          </w:p>
          <w:p w:rsidR="00074D33" w:rsidRDefault="00074D33">
            <w:pPr>
              <w:pStyle w:val="NormalWeb"/>
            </w:pPr>
            <w:r>
              <w:t>ՆԱԶԱՐՅԱՆ ՍՏԵՓԱՆ</w:t>
            </w:r>
          </w:p>
          <w:p w:rsidR="00074D33" w:rsidRDefault="00074D33">
            <w:pPr>
              <w:pStyle w:val="NormalWeb"/>
            </w:pPr>
            <w:r>
              <w:t>ՇԱՀԻՆՅԱՆ ՄԱՄԻԿՈՆ</w:t>
            </w:r>
          </w:p>
          <w:p w:rsidR="00074D33" w:rsidRDefault="00074D33">
            <w:pPr>
              <w:pStyle w:val="NormalWeb"/>
            </w:pPr>
            <w:r>
              <w:t>ՍԱՐԳՍՅԱՆ ՎԱՐՇԱՄ</w:t>
            </w:r>
          </w:p>
        </w:tc>
        <w:tc>
          <w:tcPr>
            <w:tcW w:w="0" w:type="auto"/>
            <w:hideMark/>
          </w:tcPr>
          <w:p w:rsidR="00074D33" w:rsidRDefault="00074D33">
            <w:pPr>
              <w:pStyle w:val="NormalWeb"/>
            </w:pPr>
            <w:proofErr w:type="spellStart"/>
            <w:r>
              <w:lastRenderedPageBreak/>
              <w:t>Դեմ</w:t>
            </w:r>
            <w:proofErr w:type="spellEnd"/>
            <w:r>
              <w:t xml:space="preserve"> -0 </w:t>
            </w:r>
          </w:p>
        </w:tc>
        <w:tc>
          <w:tcPr>
            <w:tcW w:w="0" w:type="auto"/>
            <w:hideMark/>
          </w:tcPr>
          <w:p w:rsidR="00074D33" w:rsidRDefault="00074D33">
            <w:pPr>
              <w:pStyle w:val="NormalWeb"/>
            </w:pPr>
            <w:proofErr w:type="spellStart"/>
            <w:r>
              <w:t>Ձեռնպահ</w:t>
            </w:r>
            <w:proofErr w:type="spellEnd"/>
            <w:r>
              <w:t xml:space="preserve"> -0 </w:t>
            </w:r>
          </w:p>
        </w:tc>
      </w:tr>
    </w:tbl>
    <w:p w:rsidR="00074D33" w:rsidRDefault="00074D33">
      <w:pPr>
        <w:pStyle w:val="NormalWeb"/>
        <w:spacing w:after="240" w:afterAutospacing="0"/>
        <w:jc w:val="center"/>
        <w:divId w:val="1488595163"/>
      </w:pPr>
      <w:r>
        <w:rPr>
          <w:rStyle w:val="Strong"/>
          <w:sz w:val="27"/>
          <w:szCs w:val="27"/>
        </w:rPr>
        <w:lastRenderedPageBreak/>
        <w:t>ՀԱՄԱՅՆՔԻ ՂԵԿԱՎԱՐ՝</w:t>
      </w:r>
      <w:r>
        <w:rPr>
          <w:rStyle w:val="Strong"/>
          <w:rFonts w:ascii="Courier New" w:hAnsi="Courier New" w:cs="Courier New"/>
          <w:sz w:val="27"/>
          <w:szCs w:val="27"/>
        </w:rPr>
        <w:t>                                    </w:t>
      </w:r>
      <w:r>
        <w:rPr>
          <w:rStyle w:val="Strong"/>
          <w:rFonts w:cs="GHEA Grapalat"/>
          <w:sz w:val="27"/>
          <w:szCs w:val="27"/>
        </w:rPr>
        <w:t xml:space="preserve"> </w:t>
      </w:r>
      <w:r>
        <w:rPr>
          <w:rStyle w:val="Strong"/>
          <w:sz w:val="27"/>
          <w:szCs w:val="27"/>
        </w:rPr>
        <w:t>ՎԱՐՇԱՄ ՍԱՐԳՍՅԱՆ</w:t>
      </w:r>
    </w:p>
    <w:p w:rsidR="00074D33" w:rsidRDefault="00074D33">
      <w:pPr>
        <w:pStyle w:val="NormalWeb"/>
        <w:divId w:val="1488595163"/>
      </w:pPr>
      <w:r>
        <w:t xml:space="preserve">2024թ. </w:t>
      </w:r>
      <w:proofErr w:type="spellStart"/>
      <w:proofErr w:type="gramStart"/>
      <w:r>
        <w:t>դեկտեմբերի</w:t>
      </w:r>
      <w:proofErr w:type="spellEnd"/>
      <w:r>
        <w:t xml:space="preserve"> </w:t>
      </w:r>
      <w:r>
        <w:rPr>
          <w:rStyle w:val="Strong"/>
          <w:rFonts w:ascii="Courier New" w:hAnsi="Courier New" w:cs="Courier New"/>
        </w:rPr>
        <w:t> </w:t>
      </w:r>
      <w:r>
        <w:t>13</w:t>
      </w:r>
      <w:proofErr w:type="gramEnd"/>
      <w:r>
        <w:rPr>
          <w:b/>
          <w:bCs/>
        </w:rPr>
        <w:br/>
      </w:r>
      <w:r>
        <w:t xml:space="preserve">ք. </w:t>
      </w:r>
      <w:proofErr w:type="spellStart"/>
      <w:r>
        <w:t>Արմավիր</w:t>
      </w:r>
      <w:proofErr w:type="spellEnd"/>
    </w:p>
    <w:sectPr w:rsidR="00074D33" w:rsidSect="00420BD9">
      <w:pgSz w:w="11907" w:h="16839"/>
      <w:pgMar w:top="852" w:right="852" w:bottom="852" w:left="141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074D33"/>
    <w:rsid w:val="00074D33"/>
    <w:rsid w:val="000D28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4D33"/>
    <w:pPr>
      <w:spacing w:before="100" w:beforeAutospacing="1" w:after="100" w:afterAutospacing="1" w:line="240" w:lineRule="auto"/>
    </w:pPr>
    <w:rPr>
      <w:rFonts w:ascii="GHEA Grapalat" w:hAnsi="GHEA Grapalat" w:cs="Times New Roman"/>
      <w:sz w:val="24"/>
      <w:szCs w:val="24"/>
    </w:rPr>
  </w:style>
  <w:style w:type="character" w:styleId="Strong">
    <w:name w:val="Strong"/>
    <w:basedOn w:val="DefaultParagraphFont"/>
    <w:uiPriority w:val="22"/>
    <w:qFormat/>
    <w:rsid w:val="00074D33"/>
    <w:rPr>
      <w:b/>
      <w:bCs/>
    </w:rPr>
  </w:style>
  <w:style w:type="paragraph" w:styleId="BalloonText">
    <w:name w:val="Balloon Text"/>
    <w:basedOn w:val="Normal"/>
    <w:link w:val="BalloonTextChar"/>
    <w:uiPriority w:val="99"/>
    <w:semiHidden/>
    <w:unhideWhenUsed/>
    <w:rsid w:val="000D2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8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859516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2025-01-07T05:44:00Z</dcterms:created>
  <dcterms:modified xsi:type="dcterms:W3CDTF">2025-01-07T05:44:00Z</dcterms:modified>
</cp:coreProperties>
</file>