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C8" w:rsidRPr="00855348" w:rsidRDefault="00CA3EC8" w:rsidP="00CA3EC8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1</w:t>
      </w:r>
    </w:p>
    <w:p w:rsidR="00CA3EC8" w:rsidRPr="00855348" w:rsidRDefault="00CA3EC8" w:rsidP="00CA3EC8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CA3EC8" w:rsidRPr="00855348" w:rsidRDefault="00CA3EC8" w:rsidP="00CA3EC8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  <w:r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2022 թվականի </w:t>
      </w:r>
      <w:r w:rsidR="008D0045"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>ԴԵԿՏԵՄԲԵ</w:t>
      </w:r>
      <w:r w:rsidR="008D0045" w:rsidRPr="00855348">
        <w:rPr>
          <w:rFonts w:ascii="GHEA Grapalat" w:hAnsi="GHEA Grapalat" w:cs="Arial"/>
          <w:b/>
          <w:caps/>
          <w:sz w:val="24"/>
          <w:szCs w:val="24"/>
          <w:lang w:val="en-US"/>
        </w:rPr>
        <w:t>ՐԻ 26_Ի</w:t>
      </w:r>
    </w:p>
    <w:p w:rsidR="008D0045" w:rsidRPr="00855348" w:rsidRDefault="008D0045" w:rsidP="00CA3EC8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>ԹԻՎ  13  ԱՐՏԱՀԵՐԹ  ՆԻՏԻ</w:t>
      </w:r>
    </w:p>
    <w:p w:rsidR="00CA3EC8" w:rsidRPr="00855348" w:rsidRDefault="00CA3EC8" w:rsidP="00CA3EC8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         </w:t>
      </w:r>
      <w:r w:rsidR="008D0045"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որոշման</w:t>
      </w:r>
    </w:p>
    <w:p w:rsidR="008D0045" w:rsidRDefault="008D0045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CA3EC8" w:rsidRDefault="00CA3EC8" w:rsidP="00CA3EC8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 w:eastAsia="en-US"/>
        </w:rPr>
        <w:t>&lt;&lt;ՀԱՅԱՍՏԱՆԻ ՀԱՆՐԱՊԵՏՈՒԹՅԱՆ ԱՐՄԱՎԻՐԻ ՄԱՐԶԻ ԱՐՄԱՎԻՐ ՀԱՄԱՅՆՔԻ ԼՈՒԿԱՇԻՆ ԳՅՈՒՂԻ ՄԱՆԿԱՊԱՐՏԵԶ&gt;&gt; ՀԱՄԱՅՆՔԱՅԻՆ ՈՉ ԱՌԵՎՏՐԱՅԻՆ ԿԱԶՄԱԿԵՐՊՈՒԹՅԱՆ ԱՇԽԱՏ</w:t>
      </w:r>
      <w:r w:rsidR="001F6387" w:rsidRPr="001F6387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 w:eastAsia="en-US"/>
        </w:rPr>
        <w:t>ՈՂ</w:t>
      </w:r>
      <w:r w:rsidR="001F6387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 w:eastAsia="en-US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 w:eastAsia="en-US"/>
        </w:rPr>
        <w:t>ՔԱՆԱԿ, ՀԱՍՏԻՔԱՑՈՒՑԱԿ ԵՎ ՊԱՇՏՈՆԱՅԻՆ ԴՐՈՒՅՔԱՉԱՓԵՐ</w:t>
      </w:r>
    </w:p>
    <w:p w:rsidR="00CA3EC8" w:rsidRPr="00983E81" w:rsidRDefault="00CA3EC8" w:rsidP="00CA3EC8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983E81">
        <w:rPr>
          <w:rFonts w:ascii="GHEA Grapalat" w:hAnsi="GHEA Grapalat"/>
          <w:b/>
          <w:sz w:val="24"/>
          <w:szCs w:val="24"/>
          <w:lang w:val="hy-AM"/>
        </w:rPr>
        <w:t>Աշխատ</w:t>
      </w:r>
      <w:r w:rsidR="001F6387" w:rsidRPr="00983E81">
        <w:rPr>
          <w:rFonts w:ascii="GHEA Grapalat" w:hAnsi="GHEA Grapalat"/>
          <w:b/>
          <w:sz w:val="24"/>
          <w:szCs w:val="24"/>
          <w:lang w:val="hy-AM"/>
        </w:rPr>
        <w:t>ող</w:t>
      </w:r>
      <w:r w:rsidRPr="00983E81">
        <w:rPr>
          <w:rFonts w:ascii="GHEA Grapalat" w:hAnsi="GHEA Grapalat"/>
          <w:b/>
          <w:sz w:val="24"/>
          <w:szCs w:val="24"/>
          <w:lang w:val="hy-AM"/>
        </w:rPr>
        <w:t>ների</w:t>
      </w:r>
      <w:r w:rsidR="001F6387" w:rsidRPr="00983E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3E81">
        <w:rPr>
          <w:rFonts w:ascii="GHEA Grapalat" w:hAnsi="GHEA Grapalat"/>
          <w:b/>
          <w:sz w:val="24"/>
          <w:szCs w:val="24"/>
          <w:lang w:val="hy-AM"/>
        </w:rPr>
        <w:t xml:space="preserve"> քանակը-</w:t>
      </w:r>
      <w:r w:rsidR="00983E81" w:rsidRPr="00983E81">
        <w:rPr>
          <w:rFonts w:ascii="GHEA Grapalat" w:hAnsi="GHEA Grapalat"/>
          <w:b/>
          <w:sz w:val="24"/>
          <w:szCs w:val="24"/>
          <w:lang w:val="hy-AM"/>
        </w:rPr>
        <w:t>19</w:t>
      </w:r>
    </w:p>
    <w:p w:rsidR="00CA3EC8" w:rsidRPr="00983E81" w:rsidRDefault="00CA3EC8" w:rsidP="00CA3EC8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983E81">
        <w:rPr>
          <w:rFonts w:ascii="GHEA Grapalat" w:hAnsi="GHEA Grapalat"/>
          <w:b/>
          <w:sz w:val="24"/>
          <w:szCs w:val="24"/>
          <w:lang w:val="en-US"/>
        </w:rPr>
        <w:t>Հաստիքացուցակը</w:t>
      </w:r>
      <w:proofErr w:type="spellEnd"/>
      <w:r w:rsidRPr="00983E81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983E81">
        <w:rPr>
          <w:rFonts w:ascii="GHEA Grapalat" w:hAnsi="GHEA Grapalat"/>
          <w:b/>
          <w:sz w:val="24"/>
          <w:szCs w:val="24"/>
          <w:lang w:val="en-US"/>
        </w:rPr>
        <w:t>պաշտոնային</w:t>
      </w:r>
      <w:proofErr w:type="spellEnd"/>
      <w:r w:rsidRPr="00983E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983E81">
        <w:rPr>
          <w:rFonts w:ascii="GHEA Grapalat" w:hAnsi="GHEA Grapalat"/>
          <w:b/>
          <w:sz w:val="24"/>
          <w:szCs w:val="24"/>
          <w:lang w:val="en-US"/>
        </w:rPr>
        <w:t>դրույքաչափերը</w:t>
      </w:r>
      <w:bookmarkStart w:id="0" w:name="_GoBack"/>
      <w:bookmarkEnd w:id="0"/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3417"/>
        <w:gridCol w:w="2186"/>
        <w:gridCol w:w="3033"/>
      </w:tblGrid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CA3EC8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CA3EC8" w:rsidRPr="00983E81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855348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1F638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,000</w:t>
            </w:r>
          </w:p>
          <w:p w:rsidR="00CA3EC8" w:rsidRDefault="0085534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1F63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  <w:p w:rsidR="00CA3EC8" w:rsidRDefault="00CA3EC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1F63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</w:tc>
      </w:tr>
      <w:tr w:rsidR="00CA3EC8" w:rsidRPr="00983E81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855348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1F638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,000</w:t>
            </w:r>
          </w:p>
          <w:p w:rsidR="00CA3EC8" w:rsidRDefault="0085534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1F63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1F63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8D00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115,0</w:t>
            </w:r>
            <w:r w:rsidR="00CA3EC8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115,0</w:t>
            </w:r>
            <w:r w:rsidR="00CA3EC8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CA3EC8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CA3EC8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CA3EC8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CA3EC8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 w:rsidP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CA3EC8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CA3EC8" w:rsidRDefault="00CA3EC8" w:rsidP="00CA3EC8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CA3EC8" w:rsidRDefault="00983E81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CA3EC8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CA3EC8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CA3EC8" w:rsidRDefault="00983E81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CA3EC8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CA3EC8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CA3EC8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CA3EC8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CA3EC8" w:rsidRDefault="00CA3EC8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CA3EC8" w:rsidRDefault="00CA3EC8" w:rsidP="00CA3EC8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CA3EC8" w:rsidRPr="00C028BD" w:rsidRDefault="00CA3EC8" w:rsidP="00CA3EC8">
      <w:pPr>
        <w:spacing w:after="0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CA3EC8" w:rsidRPr="00855348" w:rsidRDefault="00CA3EC8" w:rsidP="00CA3EC8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8D0045" w:rsidRPr="00855348" w:rsidRDefault="008D0045" w:rsidP="008D004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2</w:t>
      </w:r>
    </w:p>
    <w:p w:rsidR="001F6387" w:rsidRPr="00855348" w:rsidRDefault="001F6387" w:rsidP="001F638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CA3EC8" w:rsidRPr="00855348" w:rsidRDefault="001F6387" w:rsidP="00CA3EC8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>ԱՐՄԱՎԻՐ  ՀԱ</w:t>
      </w:r>
      <w:r w:rsidR="00CA3EC8"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մայնքի ավագանու </w:t>
      </w:r>
    </w:p>
    <w:p w:rsidR="008D0045" w:rsidRPr="00855348" w:rsidRDefault="008D0045" w:rsidP="008D004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2022 թվականի ԴԵԿՏԵՄԲԵՐԻ 26_Ի</w:t>
      </w:r>
    </w:p>
    <w:p w:rsidR="008D0045" w:rsidRPr="00855348" w:rsidRDefault="008D0045" w:rsidP="008D004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>ԹԻՎ  13  ԱՐՏԱՀԵՐԹ  ՆԻՏԻ</w:t>
      </w:r>
    </w:p>
    <w:p w:rsidR="008D0045" w:rsidRPr="00855348" w:rsidRDefault="008D0045" w:rsidP="008D004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55348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         _Ա      որոշման</w:t>
      </w:r>
    </w:p>
    <w:p w:rsidR="00CA3EC8" w:rsidRDefault="008D0045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</w:t>
      </w: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</w:t>
      </w:r>
      <w:r w:rsidR="008D0045">
        <w:rPr>
          <w:rFonts w:ascii="GHEA Grapalat" w:hAnsi="GHEA Grapalat" w:cs="Arial"/>
          <w:caps/>
          <w:sz w:val="24"/>
          <w:szCs w:val="24"/>
          <w:lang w:val="hy-AM"/>
        </w:rPr>
        <w:t xml:space="preserve">         </w:t>
      </w:r>
    </w:p>
    <w:p w:rsidR="00CA3EC8" w:rsidRDefault="00CA3EC8" w:rsidP="00CA3EC8">
      <w:pPr>
        <w:spacing w:after="0"/>
        <w:jc w:val="both"/>
        <w:rPr>
          <w:rFonts w:ascii="GHEA Grapalat" w:eastAsia="Times New Roman" w:hAnsi="GHEA Grapalat" w:cs="Times New Roman"/>
          <w:b/>
          <w:iCs/>
          <w:caps/>
          <w:color w:val="0D0D0D" w:themeColor="text1" w:themeTint="F2"/>
          <w:sz w:val="26"/>
          <w:szCs w:val="26"/>
          <w:lang w:val="hy-AM" w:eastAsia="en-US"/>
        </w:rPr>
      </w:pPr>
    </w:p>
    <w:p w:rsidR="00CA3EC8" w:rsidRDefault="00CA3EC8" w:rsidP="00CA3EC8">
      <w:pPr>
        <w:spacing w:after="0"/>
        <w:jc w:val="both"/>
        <w:rPr>
          <w:rFonts w:ascii="GHEA Grapalat" w:hAnsi="GHEA Grapalat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aps/>
          <w:color w:val="0D0D0D" w:themeColor="text1" w:themeTint="F2"/>
          <w:sz w:val="26"/>
          <w:szCs w:val="26"/>
          <w:lang w:val="hy-AM" w:eastAsia="en-US"/>
        </w:rPr>
        <w:t xml:space="preserve">&lt;&lt;ՀԱՅԱՍՏԱՆԻ ՀԱՆՐԱՊԵՏՈՒԹՅԱՆ ԱՐՄԱՎԻՐԻ ՄԱՐԶԻ ԱՐՄԱՎԻՐ ՀԱՄԱՅՆՔԻ ԼՈՒԿԱՇԻՆ ԳՅՈՒՂԻ ՄԱՆԿԱՊԱՐՏԵԶ&gt;&gt; ՀԱՄԱՅՆՔԱՅԻՆ ՈՉ </w:t>
      </w:r>
      <w:r w:rsidR="008D0045">
        <w:rPr>
          <w:rFonts w:ascii="GHEA Grapalat" w:eastAsia="Times New Roman" w:hAnsi="GHEA Grapalat" w:cs="Times New Roman"/>
          <w:b/>
          <w:iCs/>
          <w:caps/>
          <w:color w:val="0D0D0D" w:themeColor="text1" w:themeTint="F2"/>
          <w:sz w:val="26"/>
          <w:szCs w:val="26"/>
          <w:lang w:val="hy-AM" w:eastAsia="en-US"/>
        </w:rPr>
        <w:t>ԱՌԵՎՏՐԱՅԻՆ ԿԱԶՄԱԿԵՐՊՈՒԹՅԱՆ</w:t>
      </w:r>
      <w:r>
        <w:rPr>
          <w:rFonts w:ascii="GHEA Grapalat" w:eastAsia="Times New Roman" w:hAnsi="GHEA Grapalat" w:cs="Times New Roman"/>
          <w:b/>
          <w:iCs/>
          <w:caps/>
          <w:color w:val="0D0D0D" w:themeColor="text1" w:themeTint="F2"/>
          <w:sz w:val="26"/>
          <w:szCs w:val="26"/>
          <w:lang w:val="hy-AM" w:eastAsia="en-US"/>
        </w:rPr>
        <w:t xml:space="preserve"> ԽՄԲԵՐԻ ԵՎ ԵՐԵԽԱՆԵՐԻ ԹԻՎ</w:t>
      </w:r>
    </w:p>
    <w:p w:rsidR="00CA3EC8" w:rsidRDefault="00CA3EC8" w:rsidP="00CA3EC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5709"/>
        <w:gridCol w:w="3108"/>
      </w:tblGrid>
      <w:tr w:rsidR="00CA3EC8" w:rsidTr="00CA3E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</w:tr>
      <w:tr w:rsidR="00CA3EC8" w:rsidTr="00CA3E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90</w:t>
            </w:r>
          </w:p>
        </w:tc>
      </w:tr>
    </w:tbl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E2054" w:rsidRDefault="00BE2054"/>
    <w:sectPr w:rsidR="00BE2054" w:rsidSect="00BE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C8"/>
    <w:rsid w:val="001F3DB5"/>
    <w:rsid w:val="001F6387"/>
    <w:rsid w:val="00237CAF"/>
    <w:rsid w:val="00855348"/>
    <w:rsid w:val="008D0045"/>
    <w:rsid w:val="00983E81"/>
    <w:rsid w:val="00AF4D71"/>
    <w:rsid w:val="00BE2054"/>
    <w:rsid w:val="00C028BD"/>
    <w:rsid w:val="00C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F52BE-5C57-43FF-8EF7-26989710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EC8"/>
    <w:pPr>
      <w:ind w:left="720"/>
      <w:contextualSpacing/>
    </w:pPr>
  </w:style>
  <w:style w:type="table" w:styleId="a5">
    <w:name w:val="Table Grid"/>
    <w:basedOn w:val="a1"/>
    <w:uiPriority w:val="59"/>
    <w:rsid w:val="00CA3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2022-12-12T13:17:00Z</dcterms:created>
  <dcterms:modified xsi:type="dcterms:W3CDTF">2022-12-16T06:58:00Z</dcterms:modified>
</cp:coreProperties>
</file>